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0523" w14:textId="77777777" w:rsidR="003235B1" w:rsidRPr="00355209" w:rsidRDefault="003235B1" w:rsidP="003235B1">
      <w:pPr>
        <w:pStyle w:val="1"/>
        <w:ind w:left="0" w:right="0"/>
        <w:rPr>
          <w:sz w:val="28"/>
          <w:szCs w:val="28"/>
        </w:rPr>
      </w:pPr>
      <w:r w:rsidRPr="00355209">
        <w:rPr>
          <w:sz w:val="28"/>
          <w:szCs w:val="28"/>
        </w:rPr>
        <w:t>Аналитическая</w:t>
      </w:r>
      <w:r w:rsidRPr="00355209">
        <w:rPr>
          <w:spacing w:val="-5"/>
          <w:sz w:val="28"/>
          <w:szCs w:val="28"/>
        </w:rPr>
        <w:t xml:space="preserve"> </w:t>
      </w:r>
      <w:r w:rsidRPr="00355209">
        <w:rPr>
          <w:sz w:val="28"/>
          <w:szCs w:val="28"/>
        </w:rPr>
        <w:t>справка</w:t>
      </w:r>
    </w:p>
    <w:p w14:paraId="1F041569" w14:textId="77777777" w:rsidR="003A512E" w:rsidRPr="00355209" w:rsidRDefault="003235B1" w:rsidP="003A512E">
      <w:pPr>
        <w:jc w:val="center"/>
        <w:rPr>
          <w:b/>
          <w:sz w:val="28"/>
          <w:szCs w:val="28"/>
        </w:rPr>
      </w:pPr>
      <w:r w:rsidRPr="00355209">
        <w:rPr>
          <w:b/>
          <w:sz w:val="28"/>
          <w:szCs w:val="28"/>
        </w:rPr>
        <w:t>по результатам оценки психолого-</w:t>
      </w:r>
      <w:r w:rsidRPr="00355209">
        <w:rPr>
          <w:b/>
          <w:spacing w:val="-57"/>
          <w:sz w:val="28"/>
          <w:szCs w:val="28"/>
        </w:rPr>
        <w:t xml:space="preserve"> </w:t>
      </w:r>
      <w:r w:rsidRPr="00355209">
        <w:rPr>
          <w:b/>
          <w:sz w:val="28"/>
          <w:szCs w:val="28"/>
        </w:rPr>
        <w:t>педагогических</w:t>
      </w:r>
      <w:r w:rsidRPr="00355209">
        <w:rPr>
          <w:b/>
          <w:spacing w:val="-1"/>
          <w:sz w:val="28"/>
          <w:szCs w:val="28"/>
        </w:rPr>
        <w:t xml:space="preserve"> </w:t>
      </w:r>
      <w:r w:rsidRPr="00355209">
        <w:rPr>
          <w:b/>
          <w:sz w:val="28"/>
          <w:szCs w:val="28"/>
        </w:rPr>
        <w:t>условий</w:t>
      </w:r>
      <w:r w:rsidR="003A512E" w:rsidRPr="00355209">
        <w:rPr>
          <w:b/>
          <w:sz w:val="28"/>
          <w:szCs w:val="28"/>
        </w:rPr>
        <w:t xml:space="preserve"> </w:t>
      </w:r>
    </w:p>
    <w:p w14:paraId="59C19E72" w14:textId="1588BAB0" w:rsidR="003235B1" w:rsidRDefault="003A512E" w:rsidP="003A512E">
      <w:pPr>
        <w:jc w:val="center"/>
        <w:rPr>
          <w:b/>
          <w:sz w:val="28"/>
          <w:szCs w:val="28"/>
        </w:rPr>
      </w:pPr>
      <w:r w:rsidRPr="00355209">
        <w:rPr>
          <w:b/>
          <w:sz w:val="28"/>
          <w:szCs w:val="28"/>
        </w:rPr>
        <w:t>реализации ОП ДО МБ</w:t>
      </w:r>
      <w:r w:rsidR="003235B1" w:rsidRPr="00355209">
        <w:rPr>
          <w:b/>
          <w:sz w:val="28"/>
          <w:szCs w:val="28"/>
        </w:rPr>
        <w:t xml:space="preserve">ДОУ </w:t>
      </w:r>
      <w:r w:rsidRPr="00355209">
        <w:rPr>
          <w:b/>
          <w:sz w:val="28"/>
          <w:szCs w:val="28"/>
        </w:rPr>
        <w:t xml:space="preserve">«Детский сад </w:t>
      </w:r>
      <w:r w:rsidR="003235B1" w:rsidRPr="00355209">
        <w:rPr>
          <w:b/>
          <w:sz w:val="28"/>
          <w:szCs w:val="28"/>
        </w:rPr>
        <w:t>№</w:t>
      </w:r>
      <w:r w:rsidR="00FE40E3" w:rsidRPr="00355209">
        <w:rPr>
          <w:b/>
          <w:sz w:val="28"/>
          <w:szCs w:val="28"/>
        </w:rPr>
        <w:t>102</w:t>
      </w:r>
      <w:r w:rsidRPr="00355209">
        <w:rPr>
          <w:b/>
          <w:sz w:val="28"/>
          <w:szCs w:val="28"/>
        </w:rPr>
        <w:t>»</w:t>
      </w:r>
    </w:p>
    <w:p w14:paraId="76A7D092" w14:textId="62EF687F" w:rsidR="00C82643" w:rsidRPr="00C82643" w:rsidRDefault="00C82643" w:rsidP="003A512E">
      <w:pPr>
        <w:jc w:val="center"/>
        <w:rPr>
          <w:bCs/>
          <w:i/>
          <w:iCs/>
          <w:sz w:val="28"/>
          <w:szCs w:val="28"/>
        </w:rPr>
      </w:pPr>
      <w:r w:rsidRPr="00C82643">
        <w:rPr>
          <w:bCs/>
          <w:i/>
          <w:iCs/>
          <w:sz w:val="28"/>
          <w:szCs w:val="28"/>
        </w:rPr>
        <w:t>(по состоянию на 01.12 2023г.)</w:t>
      </w:r>
    </w:p>
    <w:p w14:paraId="333DEEBC" w14:textId="77777777" w:rsidR="003235B1" w:rsidRPr="00C82643" w:rsidRDefault="003235B1" w:rsidP="003235B1">
      <w:pPr>
        <w:pStyle w:val="1"/>
        <w:ind w:left="0" w:right="0"/>
        <w:jc w:val="left"/>
        <w:rPr>
          <w:sz w:val="10"/>
          <w:szCs w:val="10"/>
        </w:rPr>
      </w:pPr>
    </w:p>
    <w:p w14:paraId="69FC70BF" w14:textId="77777777" w:rsidR="003235B1" w:rsidRP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3235B1">
        <w:rPr>
          <w:sz w:val="28"/>
          <w:szCs w:val="28"/>
        </w:rPr>
        <w:t>Создание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психолого-педагогических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условий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–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это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одно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из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основных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условий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реализации</w:t>
      </w:r>
      <w:r w:rsidRPr="003235B1">
        <w:rPr>
          <w:spacing w:val="-1"/>
          <w:sz w:val="28"/>
          <w:szCs w:val="28"/>
        </w:rPr>
        <w:t xml:space="preserve"> </w:t>
      </w:r>
      <w:r w:rsidRPr="003235B1">
        <w:rPr>
          <w:sz w:val="28"/>
          <w:szCs w:val="28"/>
        </w:rPr>
        <w:t>ФГОС</w:t>
      </w:r>
      <w:r w:rsidRPr="003235B1">
        <w:rPr>
          <w:spacing w:val="-1"/>
          <w:sz w:val="28"/>
          <w:szCs w:val="28"/>
        </w:rPr>
        <w:t xml:space="preserve"> </w:t>
      </w:r>
      <w:r w:rsidRPr="003235B1">
        <w:rPr>
          <w:sz w:val="28"/>
          <w:szCs w:val="28"/>
        </w:rPr>
        <w:t>ДО.</w:t>
      </w:r>
    </w:p>
    <w:p w14:paraId="147E300C" w14:textId="7F0B8AA8"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3235B1">
        <w:rPr>
          <w:sz w:val="28"/>
          <w:szCs w:val="28"/>
        </w:rPr>
        <w:t>Задачи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психолого-педагогической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работы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формированию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физических,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интеллектуальных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личностных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качеств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детей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в</w:t>
      </w:r>
      <w:r w:rsidRPr="003235B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ДОУ </w:t>
      </w:r>
      <w:r w:rsidRPr="003235B1">
        <w:rPr>
          <w:sz w:val="28"/>
          <w:szCs w:val="28"/>
        </w:rPr>
        <w:t>решаются интегрировано в ходе освоения всех образовательных областей наряду с задачами,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отражающими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специфику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каждой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образовательной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области.</w:t>
      </w:r>
      <w:r w:rsidRPr="003235B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ab/>
      </w:r>
      <w:r w:rsidRPr="003235B1">
        <w:rPr>
          <w:sz w:val="28"/>
          <w:szCs w:val="28"/>
        </w:rPr>
        <w:t>Собственная активность ребёнка</w:t>
      </w:r>
      <w:r w:rsidR="001D511C">
        <w:rPr>
          <w:spacing w:val="-57"/>
          <w:sz w:val="28"/>
          <w:szCs w:val="28"/>
        </w:rPr>
        <w:t xml:space="preserve"> </w:t>
      </w:r>
      <w:r w:rsidRPr="003235B1">
        <w:rPr>
          <w:sz w:val="28"/>
          <w:szCs w:val="28"/>
        </w:rPr>
        <w:t>и</w:t>
      </w:r>
      <w:r w:rsidR="001D511C">
        <w:rPr>
          <w:sz w:val="28"/>
          <w:szCs w:val="28"/>
        </w:rPr>
        <w:t xml:space="preserve"> </w:t>
      </w:r>
      <w:r w:rsidRPr="003235B1">
        <w:rPr>
          <w:sz w:val="28"/>
          <w:szCs w:val="28"/>
        </w:rPr>
        <w:t>становление тех форм детской деятельности, в которых происходит детское развитие, во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многом зависит от психологического климата, существующего в</w:t>
      </w:r>
      <w:r>
        <w:rPr>
          <w:sz w:val="28"/>
          <w:szCs w:val="28"/>
        </w:rPr>
        <w:t xml:space="preserve"> ДОУ</w:t>
      </w:r>
      <w:r w:rsidRPr="003235B1">
        <w:rPr>
          <w:sz w:val="28"/>
          <w:szCs w:val="28"/>
        </w:rPr>
        <w:t>,</w:t>
      </w:r>
      <w:r w:rsidRPr="003235B1">
        <w:rPr>
          <w:spacing w:val="-4"/>
          <w:sz w:val="28"/>
          <w:szCs w:val="28"/>
        </w:rPr>
        <w:t xml:space="preserve"> </w:t>
      </w:r>
      <w:r w:rsidRPr="003235B1">
        <w:rPr>
          <w:sz w:val="28"/>
          <w:szCs w:val="28"/>
        </w:rPr>
        <w:t>а</w:t>
      </w:r>
      <w:r w:rsidRPr="003235B1">
        <w:rPr>
          <w:spacing w:val="-4"/>
          <w:sz w:val="28"/>
          <w:szCs w:val="28"/>
        </w:rPr>
        <w:t xml:space="preserve"> </w:t>
      </w:r>
      <w:r w:rsidRPr="003235B1">
        <w:rPr>
          <w:sz w:val="28"/>
          <w:szCs w:val="28"/>
        </w:rPr>
        <w:t>также</w:t>
      </w:r>
      <w:r w:rsidRPr="003235B1">
        <w:rPr>
          <w:spacing w:val="-5"/>
          <w:sz w:val="28"/>
          <w:szCs w:val="28"/>
        </w:rPr>
        <w:t xml:space="preserve"> </w:t>
      </w:r>
      <w:r w:rsidRPr="003235B1">
        <w:rPr>
          <w:sz w:val="28"/>
          <w:szCs w:val="28"/>
        </w:rPr>
        <w:t>от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стиля</w:t>
      </w:r>
      <w:r w:rsidRPr="003235B1">
        <w:rPr>
          <w:spacing w:val="-3"/>
          <w:sz w:val="28"/>
          <w:szCs w:val="28"/>
        </w:rPr>
        <w:t xml:space="preserve"> </w:t>
      </w:r>
      <w:r w:rsidRPr="003235B1">
        <w:rPr>
          <w:sz w:val="28"/>
          <w:szCs w:val="28"/>
        </w:rPr>
        <w:t>взаимоотношений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педагога</w:t>
      </w:r>
      <w:r w:rsidRPr="003235B1">
        <w:rPr>
          <w:spacing w:val="-6"/>
          <w:sz w:val="28"/>
          <w:szCs w:val="28"/>
        </w:rPr>
        <w:t xml:space="preserve"> </w:t>
      </w:r>
      <w:r w:rsidRPr="003235B1">
        <w:rPr>
          <w:sz w:val="28"/>
          <w:szCs w:val="28"/>
        </w:rPr>
        <w:t>с</w:t>
      </w:r>
      <w:r w:rsidRPr="003235B1">
        <w:rPr>
          <w:spacing w:val="-5"/>
          <w:sz w:val="28"/>
          <w:szCs w:val="28"/>
        </w:rPr>
        <w:t xml:space="preserve"> </w:t>
      </w:r>
      <w:r w:rsidRPr="003235B1">
        <w:rPr>
          <w:sz w:val="28"/>
          <w:szCs w:val="28"/>
        </w:rPr>
        <w:t>воспитанниками.</w:t>
      </w:r>
    </w:p>
    <w:p w14:paraId="4805FBF9" w14:textId="77777777"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В основу показателей, характеризующих психолого-педагогические условия в ДОУ, положены требования ФГОС ДО (п.3.2.) к психолого-педагогическим условиям:</w:t>
      </w:r>
    </w:p>
    <w:p w14:paraId="2B18F200" w14:textId="77777777" w:rsidR="003C10F6" w:rsidRDefault="003235B1" w:rsidP="003C10F6">
      <w:pPr>
        <w:pStyle w:val="a3"/>
        <w:tabs>
          <w:tab w:val="left" w:pos="284"/>
        </w:tabs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позитивного взаимодействия детей друг с другом;</w:t>
      </w:r>
    </w:p>
    <w:p w14:paraId="039270E1" w14:textId="77777777" w:rsidR="003C10F6" w:rsidRDefault="003C10F6" w:rsidP="003C10F6">
      <w:pPr>
        <w:pStyle w:val="a3"/>
        <w:tabs>
          <w:tab w:val="left" w:pos="284"/>
        </w:tabs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235B1">
        <w:rPr>
          <w:sz w:val="28"/>
          <w:szCs w:val="28"/>
        </w:rPr>
        <w:t xml:space="preserve">- </w:t>
      </w:r>
      <w:r w:rsidR="00DC7FD8">
        <w:rPr>
          <w:sz w:val="28"/>
          <w:szCs w:val="28"/>
        </w:rPr>
        <w:t>организация взаимодействия педагогов с детьми;</w:t>
      </w:r>
    </w:p>
    <w:p w14:paraId="6003DFB1" w14:textId="77777777" w:rsidR="003C10F6" w:rsidRDefault="003C10F6" w:rsidP="003C10F6">
      <w:pPr>
        <w:pStyle w:val="a3"/>
        <w:tabs>
          <w:tab w:val="left" w:pos="284"/>
        </w:tabs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C7FD8">
        <w:rPr>
          <w:sz w:val="28"/>
          <w:szCs w:val="28"/>
        </w:rPr>
        <w:t>- создание условий для удовлетворения потребностей, интересов и развития способностей и творческого потенциала обучающихся;</w:t>
      </w:r>
    </w:p>
    <w:p w14:paraId="7834802F" w14:textId="0FA97CEB" w:rsidR="00DC7FD8" w:rsidRDefault="003C10F6" w:rsidP="003C10F6">
      <w:pPr>
        <w:pStyle w:val="a3"/>
        <w:tabs>
          <w:tab w:val="left" w:pos="284"/>
        </w:tabs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C7FD8">
        <w:rPr>
          <w:sz w:val="28"/>
          <w:szCs w:val="28"/>
        </w:rPr>
        <w:t>- создание условий для эмоционального благополучия детей.</w:t>
      </w:r>
    </w:p>
    <w:p w14:paraId="11267CF8" w14:textId="562DA24F" w:rsidR="00DC7FD8" w:rsidRPr="003235B1" w:rsidRDefault="00DC7FD8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73328">
        <w:rPr>
          <w:sz w:val="28"/>
          <w:szCs w:val="28"/>
        </w:rPr>
        <w:t>В рамках исследования психолого-педагогических условий реализации в ДОУ было проведено наблюдение за деятельностью воспитателей на своих рабочих местах, с цел</w:t>
      </w:r>
      <w:r w:rsidR="00393496">
        <w:rPr>
          <w:sz w:val="28"/>
          <w:szCs w:val="28"/>
        </w:rPr>
        <w:t>ь</w:t>
      </w:r>
      <w:r w:rsidR="00073328">
        <w:rPr>
          <w:sz w:val="28"/>
          <w:szCs w:val="28"/>
        </w:rPr>
        <w:t xml:space="preserve">ю изучения психолого-педагогических условий в ДОУ. </w:t>
      </w:r>
    </w:p>
    <w:p w14:paraId="39AB9265" w14:textId="77777777" w:rsidR="00582921" w:rsidRPr="00AD26E5" w:rsidRDefault="00582921" w:rsidP="003A512E">
      <w:pPr>
        <w:ind w:right="-2"/>
        <w:rPr>
          <w:b/>
          <w:sz w:val="6"/>
          <w:szCs w:val="6"/>
        </w:rPr>
      </w:pPr>
    </w:p>
    <w:p w14:paraId="4CA4010C" w14:textId="2C591CFB" w:rsidR="00686BAD" w:rsidRPr="00BA1A0F" w:rsidRDefault="00686BAD" w:rsidP="00686BAD">
      <w:pPr>
        <w:pStyle w:val="a3"/>
        <w:ind w:left="0" w:right="-2" w:firstLine="0"/>
        <w:jc w:val="center"/>
        <w:rPr>
          <w:b/>
          <w:sz w:val="28"/>
          <w:szCs w:val="28"/>
        </w:rPr>
      </w:pPr>
      <w:r w:rsidRPr="00BA1A0F">
        <w:rPr>
          <w:b/>
          <w:sz w:val="28"/>
          <w:szCs w:val="28"/>
        </w:rPr>
        <w:t xml:space="preserve">Показатель </w:t>
      </w:r>
      <w:r>
        <w:rPr>
          <w:b/>
          <w:sz w:val="28"/>
          <w:szCs w:val="28"/>
        </w:rPr>
        <w:t xml:space="preserve">«Обеспечение эмоционального благополучия, доброжелательности и уважения к каждому ребёнку» </w:t>
      </w:r>
    </w:p>
    <w:p w14:paraId="4AC91242" w14:textId="6D9A45B9" w:rsidR="00686BAD" w:rsidRDefault="00686BAD" w:rsidP="00686B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BA1A0F">
        <w:rPr>
          <w:sz w:val="28"/>
          <w:szCs w:val="28"/>
          <w:lang w:eastAsia="en-US"/>
        </w:rPr>
        <w:t>Гла</w:t>
      </w:r>
      <w:r>
        <w:rPr>
          <w:sz w:val="28"/>
          <w:szCs w:val="28"/>
          <w:lang w:eastAsia="en-US"/>
        </w:rPr>
        <w:t>вная задача каждого педагога в ДОУ –</w:t>
      </w:r>
      <w:r w:rsidRPr="00BA1A0F">
        <w:rPr>
          <w:sz w:val="28"/>
          <w:szCs w:val="28"/>
          <w:lang w:eastAsia="en-US"/>
        </w:rPr>
        <w:t xml:space="preserve"> создать такие условия, при которых каждый ребенок будет чувствовать себя комфортно</w:t>
      </w:r>
      <w:r>
        <w:rPr>
          <w:sz w:val="28"/>
          <w:szCs w:val="28"/>
          <w:lang w:eastAsia="en-US"/>
        </w:rPr>
        <w:t>: с</w:t>
      </w:r>
      <w:r w:rsidRPr="00BA1A0F">
        <w:rPr>
          <w:sz w:val="28"/>
          <w:szCs w:val="28"/>
          <w:lang w:eastAsia="en-US"/>
        </w:rPr>
        <w:t> радостью приходить утром, играть со сверстниками, общаться с взрослыми, с удовольствием принимать пищу, спокойно спать и активно заниматься на занятиях.</w:t>
      </w:r>
    </w:p>
    <w:p w14:paraId="73F504EF" w14:textId="6A5982FC" w:rsidR="008822BB" w:rsidRPr="00154CD6" w:rsidRDefault="00686BAD" w:rsidP="008822BB">
      <w:pPr>
        <w:pStyle w:val="a3"/>
        <w:ind w:left="0" w:firstLine="707"/>
        <w:rPr>
          <w:sz w:val="28"/>
          <w:szCs w:val="28"/>
        </w:rPr>
      </w:pPr>
      <w:r>
        <w:rPr>
          <w:sz w:val="28"/>
          <w:szCs w:val="28"/>
        </w:rPr>
        <w:tab/>
      </w:r>
      <w:r w:rsidR="008822BB" w:rsidRPr="00154CD6">
        <w:rPr>
          <w:sz w:val="28"/>
          <w:szCs w:val="28"/>
        </w:rPr>
        <w:t>Посещение</w:t>
      </w:r>
      <w:r w:rsidR="008822BB" w:rsidRPr="00154CD6">
        <w:rPr>
          <w:spacing w:val="1"/>
          <w:sz w:val="28"/>
          <w:szCs w:val="28"/>
        </w:rPr>
        <w:t xml:space="preserve"> </w:t>
      </w:r>
      <w:r w:rsidR="008822BB" w:rsidRPr="003A512E">
        <w:rPr>
          <w:sz w:val="28"/>
          <w:szCs w:val="28"/>
        </w:rPr>
        <w:t>нерегламентированной</w:t>
      </w:r>
      <w:r w:rsidR="008822BB" w:rsidRPr="003A512E">
        <w:rPr>
          <w:spacing w:val="1"/>
          <w:sz w:val="28"/>
          <w:szCs w:val="28"/>
        </w:rPr>
        <w:t xml:space="preserve"> </w:t>
      </w:r>
      <w:r w:rsidR="008822BB" w:rsidRPr="003A512E">
        <w:rPr>
          <w:sz w:val="28"/>
          <w:szCs w:val="28"/>
        </w:rPr>
        <w:t>деятельности</w:t>
      </w:r>
      <w:r w:rsidR="008822BB" w:rsidRPr="003A512E">
        <w:rPr>
          <w:spacing w:val="1"/>
          <w:sz w:val="28"/>
          <w:szCs w:val="28"/>
        </w:rPr>
        <w:t xml:space="preserve"> </w:t>
      </w:r>
      <w:r w:rsidR="008822BB" w:rsidRPr="003A512E">
        <w:rPr>
          <w:sz w:val="28"/>
          <w:szCs w:val="28"/>
        </w:rPr>
        <w:t>и</w:t>
      </w:r>
      <w:r w:rsidR="008822BB" w:rsidRPr="003A512E">
        <w:rPr>
          <w:spacing w:val="1"/>
          <w:sz w:val="28"/>
          <w:szCs w:val="28"/>
        </w:rPr>
        <w:t xml:space="preserve"> </w:t>
      </w:r>
      <w:r w:rsidR="008822BB" w:rsidRPr="003A512E">
        <w:rPr>
          <w:sz w:val="28"/>
          <w:szCs w:val="28"/>
        </w:rPr>
        <w:t>образовательных</w:t>
      </w:r>
      <w:r w:rsidR="008822BB" w:rsidRPr="003A512E">
        <w:rPr>
          <w:spacing w:val="1"/>
          <w:sz w:val="28"/>
          <w:szCs w:val="28"/>
        </w:rPr>
        <w:t xml:space="preserve"> </w:t>
      </w:r>
      <w:r w:rsidR="008822BB" w:rsidRPr="003A512E">
        <w:rPr>
          <w:sz w:val="28"/>
          <w:szCs w:val="28"/>
        </w:rPr>
        <w:t>ситуаций педагогов показало, что сотрудники создают и</w:t>
      </w:r>
      <w:r w:rsidR="008822BB" w:rsidRPr="003A512E">
        <w:rPr>
          <w:spacing w:val="-67"/>
          <w:sz w:val="28"/>
          <w:szCs w:val="28"/>
        </w:rPr>
        <w:t xml:space="preserve"> </w:t>
      </w:r>
      <w:r w:rsidR="008822BB" w:rsidRPr="003A512E">
        <w:rPr>
          <w:sz w:val="28"/>
          <w:szCs w:val="28"/>
        </w:rPr>
        <w:t>поддерживают</w:t>
      </w:r>
      <w:r w:rsidR="008822BB" w:rsidRPr="003A512E">
        <w:rPr>
          <w:spacing w:val="1"/>
          <w:sz w:val="28"/>
          <w:szCs w:val="28"/>
        </w:rPr>
        <w:t xml:space="preserve"> </w:t>
      </w:r>
      <w:r w:rsidR="008822BB" w:rsidRPr="003A512E">
        <w:rPr>
          <w:sz w:val="28"/>
          <w:szCs w:val="28"/>
        </w:rPr>
        <w:t>доброжелательную</w:t>
      </w:r>
      <w:r w:rsidR="008822BB" w:rsidRPr="003A512E">
        <w:rPr>
          <w:spacing w:val="1"/>
          <w:sz w:val="28"/>
          <w:szCs w:val="28"/>
        </w:rPr>
        <w:t xml:space="preserve"> </w:t>
      </w:r>
      <w:r w:rsidR="008822BB" w:rsidRPr="003A512E">
        <w:rPr>
          <w:sz w:val="28"/>
          <w:szCs w:val="28"/>
        </w:rPr>
        <w:t>атмосферу</w:t>
      </w:r>
      <w:r w:rsidR="008822BB" w:rsidRPr="003A512E">
        <w:rPr>
          <w:spacing w:val="1"/>
          <w:sz w:val="28"/>
          <w:szCs w:val="28"/>
        </w:rPr>
        <w:t xml:space="preserve"> </w:t>
      </w:r>
      <w:r w:rsidR="008822BB" w:rsidRPr="003A512E">
        <w:rPr>
          <w:sz w:val="28"/>
          <w:szCs w:val="28"/>
        </w:rPr>
        <w:t>в</w:t>
      </w:r>
      <w:r w:rsidR="008822BB" w:rsidRPr="003A512E">
        <w:rPr>
          <w:spacing w:val="1"/>
          <w:sz w:val="28"/>
          <w:szCs w:val="28"/>
        </w:rPr>
        <w:t xml:space="preserve"> </w:t>
      </w:r>
      <w:r w:rsidR="008822BB" w:rsidRPr="003A512E">
        <w:rPr>
          <w:sz w:val="28"/>
          <w:szCs w:val="28"/>
        </w:rPr>
        <w:t>групп</w:t>
      </w:r>
      <w:r w:rsidR="00796ACD">
        <w:rPr>
          <w:sz w:val="28"/>
          <w:szCs w:val="28"/>
        </w:rPr>
        <w:t>ах</w:t>
      </w:r>
      <w:r w:rsidR="008822BB" w:rsidRPr="003A512E">
        <w:rPr>
          <w:sz w:val="28"/>
          <w:szCs w:val="28"/>
        </w:rPr>
        <w:t>,</w:t>
      </w:r>
      <w:r w:rsidR="008822BB" w:rsidRPr="003A512E">
        <w:rPr>
          <w:spacing w:val="1"/>
          <w:sz w:val="28"/>
          <w:szCs w:val="28"/>
        </w:rPr>
        <w:t xml:space="preserve"> </w:t>
      </w:r>
      <w:r w:rsidR="008822BB" w:rsidRPr="003A512E">
        <w:rPr>
          <w:sz w:val="28"/>
          <w:szCs w:val="28"/>
        </w:rPr>
        <w:t>что</w:t>
      </w:r>
      <w:r w:rsidR="008822BB" w:rsidRPr="003A512E">
        <w:rPr>
          <w:spacing w:val="1"/>
          <w:sz w:val="28"/>
          <w:szCs w:val="28"/>
        </w:rPr>
        <w:t xml:space="preserve"> </w:t>
      </w:r>
      <w:r w:rsidR="008822BB" w:rsidRPr="003A512E">
        <w:rPr>
          <w:sz w:val="28"/>
          <w:szCs w:val="28"/>
        </w:rPr>
        <w:t>способствует</w:t>
      </w:r>
      <w:r w:rsidR="008822BB" w:rsidRPr="003A512E">
        <w:rPr>
          <w:spacing w:val="1"/>
          <w:sz w:val="28"/>
          <w:szCs w:val="28"/>
        </w:rPr>
        <w:t xml:space="preserve"> </w:t>
      </w:r>
      <w:r w:rsidR="008822BB" w:rsidRPr="00154CD6">
        <w:rPr>
          <w:sz w:val="28"/>
          <w:szCs w:val="28"/>
        </w:rPr>
        <w:t>установлению</w:t>
      </w:r>
      <w:r w:rsidR="008822BB" w:rsidRPr="00154CD6">
        <w:rPr>
          <w:spacing w:val="-5"/>
          <w:sz w:val="28"/>
          <w:szCs w:val="28"/>
        </w:rPr>
        <w:t xml:space="preserve"> </w:t>
      </w:r>
      <w:r w:rsidR="008822BB" w:rsidRPr="00154CD6">
        <w:rPr>
          <w:sz w:val="28"/>
          <w:szCs w:val="28"/>
        </w:rPr>
        <w:t>доверительных</w:t>
      </w:r>
      <w:r w:rsidR="008822BB" w:rsidRPr="00154CD6">
        <w:rPr>
          <w:spacing w:val="-3"/>
          <w:sz w:val="28"/>
          <w:szCs w:val="28"/>
        </w:rPr>
        <w:t xml:space="preserve"> </w:t>
      </w:r>
      <w:r w:rsidR="008822BB" w:rsidRPr="00154CD6">
        <w:rPr>
          <w:sz w:val="28"/>
          <w:szCs w:val="28"/>
        </w:rPr>
        <w:t>отношений с</w:t>
      </w:r>
      <w:r w:rsidR="008822BB" w:rsidRPr="00154CD6">
        <w:rPr>
          <w:spacing w:val="-2"/>
          <w:sz w:val="28"/>
          <w:szCs w:val="28"/>
        </w:rPr>
        <w:t xml:space="preserve"> </w:t>
      </w:r>
      <w:r w:rsidR="008822BB" w:rsidRPr="00154CD6">
        <w:rPr>
          <w:sz w:val="28"/>
          <w:szCs w:val="28"/>
        </w:rPr>
        <w:t>детьми:</w:t>
      </w:r>
    </w:p>
    <w:p w14:paraId="19CB35AB" w14:textId="77777777" w:rsidR="008822BB" w:rsidRDefault="008822BB" w:rsidP="008822BB">
      <w:pPr>
        <w:pStyle w:val="a5"/>
        <w:numPr>
          <w:ilvl w:val="0"/>
          <w:numId w:val="2"/>
        </w:numPr>
        <w:tabs>
          <w:tab w:val="left" w:pos="284"/>
        </w:tabs>
        <w:ind w:left="567" w:hanging="289"/>
        <w:rPr>
          <w:sz w:val="28"/>
          <w:szCs w:val="28"/>
        </w:rPr>
      </w:pPr>
      <w:r w:rsidRPr="00154CD6">
        <w:rPr>
          <w:sz w:val="28"/>
          <w:szCs w:val="28"/>
        </w:rPr>
        <w:t>общаются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дружелюбно,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уважительно,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вежливо;</w:t>
      </w:r>
    </w:p>
    <w:p w14:paraId="23D6A9E1" w14:textId="77777777" w:rsidR="008822BB" w:rsidRDefault="008822BB" w:rsidP="008822BB">
      <w:pPr>
        <w:pStyle w:val="a5"/>
        <w:numPr>
          <w:ilvl w:val="0"/>
          <w:numId w:val="2"/>
        </w:numPr>
        <w:tabs>
          <w:tab w:val="left" w:pos="284"/>
        </w:tabs>
        <w:ind w:left="567" w:hanging="289"/>
        <w:rPr>
          <w:sz w:val="28"/>
          <w:szCs w:val="28"/>
        </w:rPr>
      </w:pPr>
      <w:r w:rsidRPr="008822BB">
        <w:rPr>
          <w:sz w:val="28"/>
          <w:szCs w:val="28"/>
        </w:rPr>
        <w:t>поддерживают</w:t>
      </w:r>
      <w:r w:rsidRPr="008822BB">
        <w:rPr>
          <w:spacing w:val="-6"/>
          <w:sz w:val="28"/>
          <w:szCs w:val="28"/>
        </w:rPr>
        <w:t xml:space="preserve"> </w:t>
      </w:r>
      <w:r w:rsidRPr="008822BB">
        <w:rPr>
          <w:sz w:val="28"/>
          <w:szCs w:val="28"/>
        </w:rPr>
        <w:t>доброжелательные</w:t>
      </w:r>
      <w:r w:rsidRPr="008822BB">
        <w:rPr>
          <w:spacing w:val="-5"/>
          <w:sz w:val="28"/>
          <w:szCs w:val="28"/>
        </w:rPr>
        <w:t xml:space="preserve"> </w:t>
      </w:r>
      <w:r w:rsidRPr="008822BB">
        <w:rPr>
          <w:sz w:val="28"/>
          <w:szCs w:val="28"/>
        </w:rPr>
        <w:t>отношения</w:t>
      </w:r>
      <w:r w:rsidRPr="008822BB">
        <w:rPr>
          <w:spacing w:val="-1"/>
          <w:sz w:val="28"/>
          <w:szCs w:val="28"/>
        </w:rPr>
        <w:t xml:space="preserve"> </w:t>
      </w:r>
      <w:r w:rsidRPr="008822BB">
        <w:rPr>
          <w:sz w:val="28"/>
          <w:szCs w:val="28"/>
        </w:rPr>
        <w:t>между</w:t>
      </w:r>
      <w:r w:rsidRPr="008822BB">
        <w:rPr>
          <w:spacing w:val="-6"/>
          <w:sz w:val="28"/>
          <w:szCs w:val="28"/>
        </w:rPr>
        <w:t xml:space="preserve"> </w:t>
      </w:r>
      <w:r w:rsidRPr="008822BB">
        <w:rPr>
          <w:sz w:val="28"/>
          <w:szCs w:val="28"/>
        </w:rPr>
        <w:t>детьми;</w:t>
      </w:r>
    </w:p>
    <w:p w14:paraId="7D3FDE86" w14:textId="4FFBD639" w:rsidR="008822BB" w:rsidRDefault="00C82643" w:rsidP="008822BB">
      <w:pPr>
        <w:pStyle w:val="a5"/>
        <w:numPr>
          <w:ilvl w:val="0"/>
          <w:numId w:val="2"/>
        </w:numPr>
        <w:tabs>
          <w:tab w:val="left" w:pos="284"/>
        </w:tabs>
        <w:ind w:left="0" w:firstLine="278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стараются, чтобы </w:t>
      </w:r>
      <w:r w:rsidR="008822BB" w:rsidRPr="008822BB">
        <w:rPr>
          <w:spacing w:val="-1"/>
          <w:sz w:val="28"/>
          <w:szCs w:val="28"/>
        </w:rPr>
        <w:t>голос</w:t>
      </w:r>
      <w:r w:rsidR="008822BB" w:rsidRPr="008822BB">
        <w:rPr>
          <w:spacing w:val="-23"/>
          <w:sz w:val="28"/>
          <w:szCs w:val="28"/>
        </w:rPr>
        <w:t xml:space="preserve"> </w:t>
      </w:r>
      <w:r w:rsidR="008822BB" w:rsidRPr="008822BB">
        <w:rPr>
          <w:spacing w:val="-1"/>
          <w:sz w:val="28"/>
          <w:szCs w:val="28"/>
        </w:rPr>
        <w:t xml:space="preserve">взрослого </w:t>
      </w:r>
      <w:r w:rsidR="008822BB" w:rsidRPr="008822BB">
        <w:rPr>
          <w:sz w:val="28"/>
          <w:szCs w:val="28"/>
        </w:rPr>
        <w:t>не доминир</w:t>
      </w:r>
      <w:r>
        <w:rPr>
          <w:sz w:val="28"/>
          <w:szCs w:val="28"/>
        </w:rPr>
        <w:t>овал</w:t>
      </w:r>
      <w:r w:rsidR="008822BB">
        <w:rPr>
          <w:sz w:val="28"/>
          <w:szCs w:val="28"/>
        </w:rPr>
        <w:t xml:space="preserve"> </w:t>
      </w:r>
      <w:r w:rsidR="008822BB" w:rsidRPr="008822BB">
        <w:rPr>
          <w:sz w:val="28"/>
          <w:szCs w:val="28"/>
        </w:rPr>
        <w:t xml:space="preserve">над голосами детей, </w:t>
      </w:r>
      <w:r w:rsidR="008822BB">
        <w:rPr>
          <w:spacing w:val="-2"/>
          <w:sz w:val="28"/>
          <w:szCs w:val="28"/>
        </w:rPr>
        <w:t xml:space="preserve">в </w:t>
      </w:r>
      <w:r w:rsidR="008822BB" w:rsidRPr="008822BB">
        <w:rPr>
          <w:sz w:val="28"/>
          <w:szCs w:val="28"/>
        </w:rPr>
        <w:t>групп</w:t>
      </w:r>
      <w:r>
        <w:rPr>
          <w:sz w:val="28"/>
          <w:szCs w:val="28"/>
        </w:rPr>
        <w:t xml:space="preserve">ах </w:t>
      </w:r>
      <w:r w:rsidR="008822BB" w:rsidRPr="008822BB">
        <w:rPr>
          <w:sz w:val="28"/>
          <w:szCs w:val="28"/>
        </w:rPr>
        <w:t>наблюдается</w:t>
      </w:r>
      <w:r w:rsidR="008822BB" w:rsidRPr="008822BB">
        <w:rPr>
          <w:spacing w:val="-2"/>
          <w:sz w:val="28"/>
          <w:szCs w:val="28"/>
        </w:rPr>
        <w:t xml:space="preserve"> </w:t>
      </w:r>
      <w:r w:rsidR="008822BB" w:rsidRPr="008822BB">
        <w:rPr>
          <w:sz w:val="28"/>
          <w:szCs w:val="28"/>
        </w:rPr>
        <w:t>естественный шум;</w:t>
      </w:r>
    </w:p>
    <w:p w14:paraId="7C39A43F" w14:textId="77777777" w:rsidR="008822BB" w:rsidRDefault="008822BB" w:rsidP="008822BB">
      <w:pPr>
        <w:pStyle w:val="a5"/>
        <w:numPr>
          <w:ilvl w:val="0"/>
          <w:numId w:val="2"/>
        </w:numPr>
        <w:tabs>
          <w:tab w:val="left" w:pos="284"/>
        </w:tabs>
        <w:ind w:left="0" w:firstLine="278"/>
        <w:rPr>
          <w:sz w:val="28"/>
          <w:szCs w:val="28"/>
        </w:rPr>
      </w:pPr>
      <w:r w:rsidRPr="008822BB">
        <w:rPr>
          <w:sz w:val="28"/>
          <w:szCs w:val="28"/>
        </w:rPr>
        <w:t>в</w:t>
      </w:r>
      <w:r w:rsidRPr="008822BB">
        <w:rPr>
          <w:spacing w:val="34"/>
          <w:sz w:val="28"/>
          <w:szCs w:val="28"/>
        </w:rPr>
        <w:t xml:space="preserve"> </w:t>
      </w:r>
      <w:r w:rsidRPr="008822BB">
        <w:rPr>
          <w:sz w:val="28"/>
          <w:szCs w:val="28"/>
        </w:rPr>
        <w:t>индивидуальном</w:t>
      </w:r>
      <w:r w:rsidRPr="008822BB">
        <w:rPr>
          <w:spacing w:val="35"/>
          <w:sz w:val="28"/>
          <w:szCs w:val="28"/>
        </w:rPr>
        <w:t xml:space="preserve"> </w:t>
      </w:r>
      <w:r w:rsidRPr="008822BB">
        <w:rPr>
          <w:sz w:val="28"/>
          <w:szCs w:val="28"/>
        </w:rPr>
        <w:t>общении</w:t>
      </w:r>
      <w:r w:rsidRPr="008822BB">
        <w:rPr>
          <w:spacing w:val="36"/>
          <w:sz w:val="28"/>
          <w:szCs w:val="28"/>
        </w:rPr>
        <w:t xml:space="preserve"> </w:t>
      </w:r>
      <w:r w:rsidRPr="008822BB">
        <w:rPr>
          <w:sz w:val="28"/>
          <w:szCs w:val="28"/>
        </w:rPr>
        <w:t>с</w:t>
      </w:r>
      <w:r w:rsidRPr="008822BB">
        <w:rPr>
          <w:spacing w:val="35"/>
          <w:sz w:val="28"/>
          <w:szCs w:val="28"/>
        </w:rPr>
        <w:t xml:space="preserve"> </w:t>
      </w:r>
      <w:r w:rsidRPr="008822BB">
        <w:rPr>
          <w:sz w:val="28"/>
          <w:szCs w:val="28"/>
        </w:rPr>
        <w:t>ребенком</w:t>
      </w:r>
      <w:r w:rsidRPr="008822BB">
        <w:rPr>
          <w:spacing w:val="35"/>
          <w:sz w:val="28"/>
          <w:szCs w:val="28"/>
        </w:rPr>
        <w:t xml:space="preserve"> </w:t>
      </w:r>
      <w:r w:rsidRPr="008822BB">
        <w:rPr>
          <w:sz w:val="28"/>
          <w:szCs w:val="28"/>
        </w:rPr>
        <w:t>выбирают</w:t>
      </w:r>
      <w:r w:rsidRPr="008822BB">
        <w:rPr>
          <w:spacing w:val="34"/>
          <w:sz w:val="28"/>
          <w:szCs w:val="28"/>
        </w:rPr>
        <w:t xml:space="preserve"> </w:t>
      </w:r>
      <w:r w:rsidRPr="008822BB">
        <w:rPr>
          <w:sz w:val="28"/>
          <w:szCs w:val="28"/>
        </w:rPr>
        <w:t>позицию</w:t>
      </w:r>
      <w:r w:rsidRPr="008822BB">
        <w:rPr>
          <w:spacing w:val="34"/>
          <w:sz w:val="28"/>
          <w:szCs w:val="28"/>
        </w:rPr>
        <w:t xml:space="preserve"> </w:t>
      </w:r>
      <w:r w:rsidRPr="008822BB">
        <w:rPr>
          <w:sz w:val="28"/>
          <w:szCs w:val="28"/>
        </w:rPr>
        <w:t>«глаза</w:t>
      </w:r>
      <w:r w:rsidRPr="008822BB">
        <w:rPr>
          <w:spacing w:val="34"/>
          <w:sz w:val="28"/>
          <w:szCs w:val="28"/>
        </w:rPr>
        <w:t xml:space="preserve"> </w:t>
      </w:r>
      <w:r w:rsidRPr="008822BB">
        <w:rPr>
          <w:sz w:val="28"/>
          <w:szCs w:val="28"/>
        </w:rPr>
        <w:t>на</w:t>
      </w:r>
      <w:r w:rsidRPr="008822BB">
        <w:rPr>
          <w:spacing w:val="-67"/>
          <w:sz w:val="28"/>
          <w:szCs w:val="28"/>
        </w:rPr>
        <w:t xml:space="preserve">   </w:t>
      </w:r>
      <w:r w:rsidRPr="008822BB">
        <w:rPr>
          <w:sz w:val="28"/>
          <w:szCs w:val="28"/>
        </w:rPr>
        <w:t>одном</w:t>
      </w:r>
      <w:r w:rsidRPr="008822BB">
        <w:rPr>
          <w:spacing w:val="-1"/>
          <w:sz w:val="28"/>
          <w:szCs w:val="28"/>
        </w:rPr>
        <w:t xml:space="preserve"> </w:t>
      </w:r>
      <w:r w:rsidRPr="008822BB">
        <w:rPr>
          <w:sz w:val="28"/>
          <w:szCs w:val="28"/>
        </w:rPr>
        <w:t>уровне»;</w:t>
      </w:r>
    </w:p>
    <w:p w14:paraId="4A5EFB46" w14:textId="77777777" w:rsidR="008822BB" w:rsidRDefault="008822BB" w:rsidP="008822BB">
      <w:pPr>
        <w:pStyle w:val="a5"/>
        <w:numPr>
          <w:ilvl w:val="0"/>
          <w:numId w:val="2"/>
        </w:numPr>
        <w:tabs>
          <w:tab w:val="left" w:pos="284"/>
        </w:tabs>
        <w:ind w:left="0" w:firstLine="278"/>
        <w:rPr>
          <w:sz w:val="28"/>
          <w:szCs w:val="28"/>
        </w:rPr>
      </w:pPr>
      <w:r w:rsidRPr="008822BB">
        <w:rPr>
          <w:sz w:val="28"/>
          <w:szCs w:val="28"/>
        </w:rPr>
        <w:t>учитывают</w:t>
      </w:r>
      <w:r w:rsidRPr="008822BB">
        <w:rPr>
          <w:spacing w:val="-3"/>
          <w:sz w:val="28"/>
          <w:szCs w:val="28"/>
        </w:rPr>
        <w:t xml:space="preserve"> </w:t>
      </w:r>
      <w:r w:rsidRPr="008822BB">
        <w:rPr>
          <w:sz w:val="28"/>
          <w:szCs w:val="28"/>
        </w:rPr>
        <w:t>потребность</w:t>
      </w:r>
      <w:r w:rsidRPr="008822BB">
        <w:rPr>
          <w:spacing w:val="-3"/>
          <w:sz w:val="28"/>
          <w:szCs w:val="28"/>
        </w:rPr>
        <w:t xml:space="preserve"> </w:t>
      </w:r>
      <w:r w:rsidRPr="008822BB">
        <w:rPr>
          <w:sz w:val="28"/>
          <w:szCs w:val="28"/>
        </w:rPr>
        <w:t>детей</w:t>
      </w:r>
      <w:r w:rsidRPr="008822BB">
        <w:rPr>
          <w:spacing w:val="-1"/>
          <w:sz w:val="28"/>
          <w:szCs w:val="28"/>
        </w:rPr>
        <w:t xml:space="preserve"> </w:t>
      </w:r>
      <w:r w:rsidRPr="008822BB">
        <w:rPr>
          <w:sz w:val="28"/>
          <w:szCs w:val="28"/>
        </w:rPr>
        <w:t>в</w:t>
      </w:r>
      <w:r w:rsidRPr="008822BB">
        <w:rPr>
          <w:spacing w:val="-3"/>
          <w:sz w:val="28"/>
          <w:szCs w:val="28"/>
        </w:rPr>
        <w:t xml:space="preserve"> </w:t>
      </w:r>
      <w:r w:rsidRPr="008822BB">
        <w:rPr>
          <w:sz w:val="28"/>
          <w:szCs w:val="28"/>
        </w:rPr>
        <w:t>поддержке</w:t>
      </w:r>
      <w:r w:rsidRPr="008822BB">
        <w:rPr>
          <w:spacing w:val="-2"/>
          <w:sz w:val="28"/>
          <w:szCs w:val="28"/>
        </w:rPr>
        <w:t xml:space="preserve"> </w:t>
      </w:r>
      <w:r w:rsidRPr="008822BB">
        <w:rPr>
          <w:sz w:val="28"/>
          <w:szCs w:val="28"/>
        </w:rPr>
        <w:t>взрослых;</w:t>
      </w:r>
    </w:p>
    <w:p w14:paraId="38DA85F8" w14:textId="323864FD" w:rsidR="008822BB" w:rsidRDefault="008822BB" w:rsidP="008822BB">
      <w:pPr>
        <w:pStyle w:val="a5"/>
        <w:numPr>
          <w:ilvl w:val="0"/>
          <w:numId w:val="2"/>
        </w:numPr>
        <w:tabs>
          <w:tab w:val="left" w:pos="284"/>
        </w:tabs>
        <w:ind w:left="0" w:firstLine="278"/>
        <w:rPr>
          <w:sz w:val="28"/>
          <w:szCs w:val="28"/>
        </w:rPr>
      </w:pPr>
      <w:r w:rsidRPr="008822BB">
        <w:rPr>
          <w:sz w:val="28"/>
          <w:szCs w:val="28"/>
        </w:rPr>
        <w:t>чутко</w:t>
      </w:r>
      <w:r w:rsidRPr="008822BB">
        <w:rPr>
          <w:spacing w:val="42"/>
          <w:sz w:val="28"/>
          <w:szCs w:val="28"/>
        </w:rPr>
        <w:t xml:space="preserve"> </w:t>
      </w:r>
      <w:r w:rsidRPr="008822BB">
        <w:rPr>
          <w:sz w:val="28"/>
          <w:szCs w:val="28"/>
        </w:rPr>
        <w:t>реагируют</w:t>
      </w:r>
      <w:r w:rsidRPr="008822BB">
        <w:rPr>
          <w:spacing w:val="43"/>
          <w:sz w:val="28"/>
          <w:szCs w:val="28"/>
        </w:rPr>
        <w:t xml:space="preserve"> </w:t>
      </w:r>
      <w:r w:rsidRPr="008822BB">
        <w:rPr>
          <w:sz w:val="28"/>
          <w:szCs w:val="28"/>
        </w:rPr>
        <w:t>на</w:t>
      </w:r>
      <w:r w:rsidRPr="008822BB">
        <w:rPr>
          <w:spacing w:val="38"/>
          <w:sz w:val="28"/>
          <w:szCs w:val="28"/>
        </w:rPr>
        <w:t xml:space="preserve"> </w:t>
      </w:r>
      <w:r w:rsidRPr="008822BB">
        <w:rPr>
          <w:sz w:val="28"/>
          <w:szCs w:val="28"/>
        </w:rPr>
        <w:t>инициативу</w:t>
      </w:r>
      <w:r w:rsidRPr="008822BB">
        <w:rPr>
          <w:spacing w:val="36"/>
          <w:sz w:val="28"/>
          <w:szCs w:val="28"/>
        </w:rPr>
        <w:t xml:space="preserve"> </w:t>
      </w:r>
      <w:r w:rsidRPr="008822BB">
        <w:rPr>
          <w:sz w:val="28"/>
          <w:szCs w:val="28"/>
        </w:rPr>
        <w:t>детей</w:t>
      </w:r>
      <w:r w:rsidRPr="008822BB">
        <w:rPr>
          <w:spacing w:val="41"/>
          <w:sz w:val="28"/>
          <w:szCs w:val="28"/>
        </w:rPr>
        <w:t xml:space="preserve"> </w:t>
      </w:r>
      <w:r w:rsidRPr="008822BB">
        <w:rPr>
          <w:sz w:val="28"/>
          <w:szCs w:val="28"/>
        </w:rPr>
        <w:t>в</w:t>
      </w:r>
      <w:r w:rsidRPr="008822BB">
        <w:rPr>
          <w:spacing w:val="38"/>
          <w:sz w:val="28"/>
          <w:szCs w:val="28"/>
        </w:rPr>
        <w:t xml:space="preserve"> </w:t>
      </w:r>
      <w:r w:rsidRPr="008822BB">
        <w:rPr>
          <w:sz w:val="28"/>
          <w:szCs w:val="28"/>
        </w:rPr>
        <w:t>общении,</w:t>
      </w:r>
      <w:r w:rsidRPr="008822BB">
        <w:rPr>
          <w:spacing w:val="38"/>
          <w:sz w:val="28"/>
          <w:szCs w:val="28"/>
        </w:rPr>
        <w:t xml:space="preserve"> </w:t>
      </w:r>
      <w:r w:rsidRPr="008822BB">
        <w:rPr>
          <w:sz w:val="28"/>
          <w:szCs w:val="28"/>
        </w:rPr>
        <w:t>учитывают</w:t>
      </w:r>
      <w:r w:rsidRPr="008822BB">
        <w:rPr>
          <w:spacing w:val="37"/>
          <w:sz w:val="28"/>
          <w:szCs w:val="28"/>
        </w:rPr>
        <w:t xml:space="preserve"> </w:t>
      </w:r>
      <w:r w:rsidRPr="008822B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822BB">
        <w:rPr>
          <w:sz w:val="28"/>
          <w:szCs w:val="28"/>
        </w:rPr>
        <w:t>возрастные</w:t>
      </w:r>
      <w:r w:rsidRPr="008822BB">
        <w:rPr>
          <w:spacing w:val="-1"/>
          <w:sz w:val="28"/>
          <w:szCs w:val="28"/>
        </w:rPr>
        <w:t xml:space="preserve"> </w:t>
      </w:r>
      <w:r w:rsidRPr="008822BB">
        <w:rPr>
          <w:sz w:val="28"/>
          <w:szCs w:val="28"/>
        </w:rPr>
        <w:t>и</w:t>
      </w:r>
      <w:r w:rsidRPr="008822BB">
        <w:rPr>
          <w:spacing w:val="-3"/>
          <w:sz w:val="28"/>
          <w:szCs w:val="28"/>
        </w:rPr>
        <w:t xml:space="preserve"> </w:t>
      </w:r>
      <w:r w:rsidRPr="008822BB">
        <w:rPr>
          <w:sz w:val="28"/>
          <w:szCs w:val="28"/>
        </w:rPr>
        <w:t>индивидуальные</w:t>
      </w:r>
      <w:r w:rsidRPr="008822BB">
        <w:rPr>
          <w:spacing w:val="-3"/>
          <w:sz w:val="28"/>
          <w:szCs w:val="28"/>
        </w:rPr>
        <w:t xml:space="preserve"> </w:t>
      </w:r>
      <w:r w:rsidRPr="008822BB">
        <w:rPr>
          <w:sz w:val="28"/>
          <w:szCs w:val="28"/>
        </w:rPr>
        <w:t>особенности;</w:t>
      </w:r>
    </w:p>
    <w:p w14:paraId="32525742" w14:textId="77777777" w:rsidR="008822BB" w:rsidRDefault="008822BB" w:rsidP="008822BB">
      <w:pPr>
        <w:pStyle w:val="a5"/>
        <w:numPr>
          <w:ilvl w:val="0"/>
          <w:numId w:val="2"/>
        </w:numPr>
        <w:tabs>
          <w:tab w:val="left" w:pos="284"/>
        </w:tabs>
        <w:ind w:left="0" w:firstLine="278"/>
        <w:rPr>
          <w:sz w:val="28"/>
          <w:szCs w:val="28"/>
        </w:rPr>
      </w:pPr>
      <w:r w:rsidRPr="008822BB">
        <w:rPr>
          <w:sz w:val="28"/>
          <w:szCs w:val="28"/>
        </w:rPr>
        <w:t>уделяют</w:t>
      </w:r>
      <w:r w:rsidRPr="008822BB">
        <w:rPr>
          <w:spacing w:val="-4"/>
          <w:sz w:val="28"/>
          <w:szCs w:val="28"/>
        </w:rPr>
        <w:t xml:space="preserve"> </w:t>
      </w:r>
      <w:r w:rsidRPr="008822BB">
        <w:rPr>
          <w:sz w:val="28"/>
          <w:szCs w:val="28"/>
        </w:rPr>
        <w:t>специальное</w:t>
      </w:r>
      <w:r w:rsidRPr="008822BB">
        <w:rPr>
          <w:spacing w:val="-2"/>
          <w:sz w:val="28"/>
          <w:szCs w:val="28"/>
        </w:rPr>
        <w:t xml:space="preserve"> </w:t>
      </w:r>
      <w:r w:rsidRPr="008822BB">
        <w:rPr>
          <w:sz w:val="28"/>
          <w:szCs w:val="28"/>
        </w:rPr>
        <w:t>внимание</w:t>
      </w:r>
      <w:r w:rsidRPr="008822BB">
        <w:rPr>
          <w:spacing w:val="-5"/>
          <w:sz w:val="28"/>
          <w:szCs w:val="28"/>
        </w:rPr>
        <w:t xml:space="preserve"> </w:t>
      </w:r>
      <w:r w:rsidRPr="008822BB">
        <w:rPr>
          <w:sz w:val="28"/>
          <w:szCs w:val="28"/>
        </w:rPr>
        <w:t>детям</w:t>
      </w:r>
      <w:r w:rsidRPr="008822BB">
        <w:rPr>
          <w:spacing w:val="-2"/>
          <w:sz w:val="28"/>
          <w:szCs w:val="28"/>
        </w:rPr>
        <w:t xml:space="preserve"> </w:t>
      </w:r>
      <w:r w:rsidRPr="008822BB">
        <w:rPr>
          <w:sz w:val="28"/>
          <w:szCs w:val="28"/>
        </w:rPr>
        <w:t>с</w:t>
      </w:r>
      <w:r w:rsidRPr="008822BB">
        <w:rPr>
          <w:spacing w:val="-5"/>
          <w:sz w:val="28"/>
          <w:szCs w:val="28"/>
        </w:rPr>
        <w:t xml:space="preserve"> </w:t>
      </w:r>
      <w:r w:rsidRPr="008822BB">
        <w:rPr>
          <w:sz w:val="28"/>
          <w:szCs w:val="28"/>
        </w:rPr>
        <w:t>особыми</w:t>
      </w:r>
      <w:r w:rsidRPr="008822BB">
        <w:rPr>
          <w:spacing w:val="-4"/>
          <w:sz w:val="28"/>
          <w:szCs w:val="28"/>
        </w:rPr>
        <w:t xml:space="preserve"> </w:t>
      </w:r>
      <w:r w:rsidRPr="008822BB">
        <w:rPr>
          <w:sz w:val="28"/>
          <w:szCs w:val="28"/>
        </w:rPr>
        <w:t>потребностями;</w:t>
      </w:r>
    </w:p>
    <w:p w14:paraId="1BEA427D" w14:textId="77777777" w:rsidR="008822BB" w:rsidRPr="008822BB" w:rsidRDefault="008822BB" w:rsidP="008822BB">
      <w:pPr>
        <w:pStyle w:val="a5"/>
        <w:numPr>
          <w:ilvl w:val="0"/>
          <w:numId w:val="2"/>
        </w:numPr>
        <w:tabs>
          <w:tab w:val="left" w:pos="284"/>
        </w:tabs>
        <w:ind w:left="0" w:firstLine="278"/>
        <w:rPr>
          <w:sz w:val="28"/>
          <w:szCs w:val="28"/>
        </w:rPr>
      </w:pPr>
      <w:r w:rsidRPr="008822BB">
        <w:rPr>
          <w:sz w:val="28"/>
          <w:szCs w:val="28"/>
        </w:rPr>
        <w:t>при коррекции</w:t>
      </w:r>
      <w:r w:rsidRPr="008822BB">
        <w:rPr>
          <w:spacing w:val="1"/>
          <w:sz w:val="28"/>
          <w:szCs w:val="28"/>
        </w:rPr>
        <w:t xml:space="preserve"> </w:t>
      </w:r>
      <w:r w:rsidRPr="008822BB">
        <w:rPr>
          <w:sz w:val="28"/>
          <w:szCs w:val="28"/>
        </w:rPr>
        <w:t>поведения</w:t>
      </w:r>
      <w:r w:rsidRPr="008822BB">
        <w:rPr>
          <w:spacing w:val="1"/>
          <w:sz w:val="28"/>
          <w:szCs w:val="28"/>
        </w:rPr>
        <w:t xml:space="preserve"> </w:t>
      </w:r>
      <w:r w:rsidRPr="008822BB">
        <w:rPr>
          <w:sz w:val="28"/>
          <w:szCs w:val="28"/>
        </w:rPr>
        <w:t>детей чаще пользуются поощрением,</w:t>
      </w:r>
      <w:r w:rsidRPr="008822BB">
        <w:rPr>
          <w:spacing w:val="-67"/>
          <w:sz w:val="28"/>
          <w:szCs w:val="28"/>
        </w:rPr>
        <w:t xml:space="preserve"> </w:t>
      </w:r>
      <w:r w:rsidRPr="008822BB">
        <w:rPr>
          <w:sz w:val="28"/>
          <w:szCs w:val="28"/>
        </w:rPr>
        <w:t>поддержкой,</w:t>
      </w:r>
      <w:r w:rsidRPr="008822BB">
        <w:rPr>
          <w:spacing w:val="-2"/>
          <w:sz w:val="28"/>
          <w:szCs w:val="28"/>
        </w:rPr>
        <w:t xml:space="preserve"> </w:t>
      </w:r>
      <w:r w:rsidRPr="008822BB">
        <w:rPr>
          <w:sz w:val="28"/>
          <w:szCs w:val="28"/>
        </w:rPr>
        <w:t>чем</w:t>
      </w:r>
      <w:r w:rsidRPr="008822BB">
        <w:rPr>
          <w:spacing w:val="1"/>
          <w:sz w:val="28"/>
          <w:szCs w:val="28"/>
        </w:rPr>
        <w:t xml:space="preserve"> </w:t>
      </w:r>
      <w:r w:rsidRPr="008822BB">
        <w:rPr>
          <w:sz w:val="28"/>
          <w:szCs w:val="28"/>
        </w:rPr>
        <w:t>порицанием</w:t>
      </w:r>
      <w:r w:rsidRPr="008822BB">
        <w:rPr>
          <w:spacing w:val="-4"/>
          <w:sz w:val="28"/>
          <w:szCs w:val="28"/>
        </w:rPr>
        <w:t xml:space="preserve"> </w:t>
      </w:r>
      <w:r w:rsidRPr="008822BB">
        <w:rPr>
          <w:sz w:val="28"/>
          <w:szCs w:val="28"/>
        </w:rPr>
        <w:t>и запрещением.</w:t>
      </w:r>
    </w:p>
    <w:p w14:paraId="7FE17782" w14:textId="77777777" w:rsidR="004A70E8" w:rsidRDefault="00D177BC" w:rsidP="008822BB">
      <w:pPr>
        <w:pStyle w:val="a3"/>
        <w:ind w:left="0" w:firstLine="708"/>
        <w:rPr>
          <w:sz w:val="28"/>
          <w:szCs w:val="28"/>
        </w:rPr>
      </w:pPr>
      <w:r w:rsidRPr="00D177BC">
        <w:rPr>
          <w:sz w:val="28"/>
          <w:szCs w:val="28"/>
        </w:rPr>
        <w:lastRenderedPageBreak/>
        <w:t>Анализ просмотренных занятий показал, что педагоги владеют приемами взаимодействия с детьми, прослеживается личностно-ориентированное взаимодействие с детьми. П</w:t>
      </w:r>
      <w:r w:rsidR="004A70E8">
        <w:rPr>
          <w:sz w:val="28"/>
          <w:szCs w:val="28"/>
        </w:rPr>
        <w:t>ри организации разных</w:t>
      </w:r>
      <w:r w:rsidRPr="00D177BC">
        <w:rPr>
          <w:sz w:val="28"/>
          <w:szCs w:val="28"/>
        </w:rPr>
        <w:t xml:space="preserve"> видов деятельности, построени</w:t>
      </w:r>
      <w:r w:rsidR="004A70E8">
        <w:rPr>
          <w:sz w:val="28"/>
          <w:szCs w:val="28"/>
        </w:rPr>
        <w:t>и</w:t>
      </w:r>
      <w:r w:rsidRPr="00D177BC">
        <w:rPr>
          <w:sz w:val="28"/>
          <w:szCs w:val="28"/>
        </w:rPr>
        <w:t xml:space="preserve"> занятия учитыва</w:t>
      </w:r>
      <w:r w:rsidR="004A70E8">
        <w:rPr>
          <w:sz w:val="28"/>
          <w:szCs w:val="28"/>
        </w:rPr>
        <w:t>ются</w:t>
      </w:r>
      <w:r w:rsidRPr="00D177BC">
        <w:rPr>
          <w:sz w:val="28"/>
          <w:szCs w:val="28"/>
        </w:rPr>
        <w:t xml:space="preserve"> следующие моменты: возрастные особенности детей</w:t>
      </w:r>
      <w:r w:rsidR="004A70E8">
        <w:rPr>
          <w:sz w:val="28"/>
          <w:szCs w:val="28"/>
        </w:rPr>
        <w:t>,</w:t>
      </w:r>
      <w:r w:rsidRPr="00D177BC">
        <w:rPr>
          <w:sz w:val="28"/>
          <w:szCs w:val="28"/>
        </w:rPr>
        <w:t xml:space="preserve"> основные задачи</w:t>
      </w:r>
      <w:r w:rsidR="004A70E8">
        <w:rPr>
          <w:sz w:val="28"/>
          <w:szCs w:val="28"/>
        </w:rPr>
        <w:t>,</w:t>
      </w:r>
      <w:r w:rsidRPr="00D177BC">
        <w:rPr>
          <w:sz w:val="28"/>
          <w:szCs w:val="28"/>
        </w:rPr>
        <w:t xml:space="preserve"> характер предшествующей и последующей деятельност</w:t>
      </w:r>
      <w:r w:rsidR="004A70E8">
        <w:rPr>
          <w:sz w:val="28"/>
          <w:szCs w:val="28"/>
        </w:rPr>
        <w:t>и</w:t>
      </w:r>
      <w:r w:rsidRPr="00D177BC">
        <w:rPr>
          <w:sz w:val="28"/>
          <w:szCs w:val="28"/>
        </w:rPr>
        <w:t xml:space="preserve">. </w:t>
      </w:r>
    </w:p>
    <w:p w14:paraId="3F2C43F1" w14:textId="77777777" w:rsidR="004A70E8" w:rsidRDefault="00D177BC" w:rsidP="008822BB">
      <w:pPr>
        <w:pStyle w:val="a3"/>
        <w:ind w:left="0" w:firstLine="708"/>
        <w:rPr>
          <w:sz w:val="28"/>
          <w:szCs w:val="28"/>
        </w:rPr>
      </w:pPr>
      <w:r w:rsidRPr="00D177BC">
        <w:rPr>
          <w:sz w:val="28"/>
          <w:szCs w:val="28"/>
        </w:rPr>
        <w:t>В процессе ООД наблюдался положительный эмоциональный фон, партн</w:t>
      </w:r>
      <w:r w:rsidR="004A70E8">
        <w:rPr>
          <w:sz w:val="28"/>
          <w:szCs w:val="28"/>
        </w:rPr>
        <w:t>ё</w:t>
      </w:r>
      <w:r w:rsidRPr="00D177BC">
        <w:rPr>
          <w:sz w:val="28"/>
          <w:szCs w:val="28"/>
        </w:rPr>
        <w:t xml:space="preserve">рские взаимоотношения детей и взрослых за счет использования </w:t>
      </w:r>
      <w:r w:rsidR="004A70E8">
        <w:rPr>
          <w:sz w:val="28"/>
          <w:szCs w:val="28"/>
        </w:rPr>
        <w:t xml:space="preserve">разных видов </w:t>
      </w:r>
      <w:r w:rsidRPr="00D177BC">
        <w:rPr>
          <w:sz w:val="28"/>
          <w:szCs w:val="28"/>
        </w:rPr>
        <w:t xml:space="preserve">игр, </w:t>
      </w:r>
      <w:r w:rsidR="004A70E8">
        <w:rPr>
          <w:sz w:val="28"/>
          <w:szCs w:val="28"/>
        </w:rPr>
        <w:t>элементов ИКТ</w:t>
      </w:r>
      <w:r w:rsidRPr="00D177BC">
        <w:rPr>
          <w:sz w:val="28"/>
          <w:szCs w:val="28"/>
        </w:rPr>
        <w:t xml:space="preserve">, заданий повышенной трудности, писем и т. п. </w:t>
      </w:r>
    </w:p>
    <w:p w14:paraId="79190C49" w14:textId="7EC6C3BD" w:rsidR="00D177BC" w:rsidRPr="001B372E" w:rsidRDefault="00423019" w:rsidP="00BD03CC">
      <w:pPr>
        <w:pStyle w:val="a3"/>
        <w:ind w:left="0" w:firstLine="708"/>
        <w:rPr>
          <w:sz w:val="28"/>
          <w:szCs w:val="28"/>
        </w:rPr>
      </w:pPr>
      <w:r w:rsidRPr="00423019">
        <w:rPr>
          <w:sz w:val="28"/>
          <w:szCs w:val="28"/>
        </w:rPr>
        <w:t>Сотрудники используют позитивные способы коррекции поведения детей</w:t>
      </w:r>
      <w:r w:rsidR="00BD03CC">
        <w:rPr>
          <w:sz w:val="28"/>
          <w:szCs w:val="28"/>
        </w:rPr>
        <w:t xml:space="preserve">, </w:t>
      </w:r>
      <w:r w:rsidR="001B372E">
        <w:rPr>
          <w:sz w:val="28"/>
          <w:szCs w:val="28"/>
        </w:rPr>
        <w:t>о</w:t>
      </w:r>
      <w:r w:rsidR="00A96AB1" w:rsidRPr="001B372E">
        <w:rPr>
          <w:sz w:val="28"/>
          <w:szCs w:val="28"/>
        </w:rPr>
        <w:t>тклика</w:t>
      </w:r>
      <w:r w:rsidR="001B372E">
        <w:rPr>
          <w:sz w:val="28"/>
          <w:szCs w:val="28"/>
        </w:rPr>
        <w:t>ю</w:t>
      </w:r>
      <w:r w:rsidR="00A96AB1" w:rsidRPr="001B372E">
        <w:rPr>
          <w:sz w:val="28"/>
          <w:szCs w:val="28"/>
        </w:rPr>
        <w:t>тся на просьб</w:t>
      </w:r>
      <w:r w:rsidR="001B372E">
        <w:rPr>
          <w:sz w:val="28"/>
          <w:szCs w:val="28"/>
        </w:rPr>
        <w:t>ы детей</w:t>
      </w:r>
      <w:r w:rsidR="00A96AB1" w:rsidRPr="001B372E">
        <w:rPr>
          <w:sz w:val="28"/>
          <w:szCs w:val="28"/>
        </w:rPr>
        <w:t>, спокойно объясня</w:t>
      </w:r>
      <w:r w:rsidR="001B372E">
        <w:rPr>
          <w:sz w:val="28"/>
          <w:szCs w:val="28"/>
        </w:rPr>
        <w:t>ю</w:t>
      </w:r>
      <w:r w:rsidR="00A96AB1" w:rsidRPr="001B372E">
        <w:rPr>
          <w:sz w:val="28"/>
          <w:szCs w:val="28"/>
        </w:rPr>
        <w:t xml:space="preserve">т причину, </w:t>
      </w:r>
      <w:r w:rsidR="001B372E">
        <w:rPr>
          <w:sz w:val="28"/>
          <w:szCs w:val="28"/>
        </w:rPr>
        <w:t>по которой</w:t>
      </w:r>
      <w:r w:rsidR="00A96AB1" w:rsidRPr="001B372E">
        <w:rPr>
          <w:sz w:val="28"/>
          <w:szCs w:val="28"/>
        </w:rPr>
        <w:t xml:space="preserve"> не мо</w:t>
      </w:r>
      <w:r w:rsidR="001B372E">
        <w:rPr>
          <w:sz w:val="28"/>
          <w:szCs w:val="28"/>
        </w:rPr>
        <w:t>гут с</w:t>
      </w:r>
      <w:r w:rsidR="00A96AB1" w:rsidRPr="001B372E">
        <w:rPr>
          <w:sz w:val="28"/>
          <w:szCs w:val="28"/>
        </w:rPr>
        <w:t xml:space="preserve">разу </w:t>
      </w:r>
      <w:r w:rsidR="001B372E">
        <w:rPr>
          <w:sz w:val="28"/>
          <w:szCs w:val="28"/>
        </w:rPr>
        <w:t>отреагировать, у</w:t>
      </w:r>
      <w:r w:rsidR="00A96AB1" w:rsidRPr="001B372E">
        <w:rPr>
          <w:sz w:val="28"/>
          <w:szCs w:val="28"/>
        </w:rPr>
        <w:t>читыва</w:t>
      </w:r>
      <w:r w:rsidR="001B372E">
        <w:rPr>
          <w:sz w:val="28"/>
          <w:szCs w:val="28"/>
        </w:rPr>
        <w:t>ю</w:t>
      </w:r>
      <w:r w:rsidR="00A96AB1" w:rsidRPr="001B372E">
        <w:rPr>
          <w:sz w:val="28"/>
          <w:szCs w:val="28"/>
        </w:rPr>
        <w:t>т индивидуальные особенности детей (по характеру, темпераменту</w:t>
      </w:r>
      <w:r w:rsidR="007D3500">
        <w:rPr>
          <w:sz w:val="28"/>
          <w:szCs w:val="28"/>
        </w:rPr>
        <w:t xml:space="preserve">, </w:t>
      </w:r>
      <w:r w:rsidR="007D3500" w:rsidRPr="007D3500">
        <w:rPr>
          <w:sz w:val="28"/>
          <w:szCs w:val="28"/>
        </w:rPr>
        <w:t xml:space="preserve">речевые возможности, особенности поведения, настроения и т. </w:t>
      </w:r>
      <w:r w:rsidR="007D3500">
        <w:rPr>
          <w:sz w:val="28"/>
          <w:szCs w:val="28"/>
        </w:rPr>
        <w:t>д.</w:t>
      </w:r>
      <w:r w:rsidR="00A96AB1" w:rsidRPr="001B372E">
        <w:rPr>
          <w:sz w:val="28"/>
          <w:szCs w:val="28"/>
        </w:rPr>
        <w:t>)</w:t>
      </w:r>
      <w:r w:rsidR="001B372E">
        <w:rPr>
          <w:sz w:val="28"/>
          <w:szCs w:val="28"/>
        </w:rPr>
        <w:t>.</w:t>
      </w:r>
    </w:p>
    <w:p w14:paraId="005932CC" w14:textId="7E7B7D58" w:rsidR="00582921" w:rsidRPr="007D3500" w:rsidRDefault="008017DF" w:rsidP="00BD03C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BD03CC">
        <w:rPr>
          <w:sz w:val="28"/>
          <w:szCs w:val="28"/>
        </w:rPr>
        <w:t>Педагог</w:t>
      </w:r>
      <w:r w:rsidR="00BD03CC">
        <w:rPr>
          <w:sz w:val="28"/>
          <w:szCs w:val="28"/>
          <w:lang w:eastAsia="en-US"/>
        </w:rPr>
        <w:t>и</w:t>
      </w:r>
      <w:r w:rsidRPr="00BD03CC">
        <w:rPr>
          <w:sz w:val="28"/>
          <w:szCs w:val="28"/>
          <w:lang w:eastAsia="en-US"/>
        </w:rPr>
        <w:t xml:space="preserve"> </w:t>
      </w:r>
      <w:r w:rsidR="00BD03CC">
        <w:rPr>
          <w:sz w:val="28"/>
          <w:szCs w:val="28"/>
          <w:lang w:eastAsia="en-US"/>
        </w:rPr>
        <w:t>т</w:t>
      </w:r>
      <w:r w:rsidR="007B394C" w:rsidRPr="007D3500">
        <w:rPr>
          <w:sz w:val="28"/>
          <w:szCs w:val="28"/>
        </w:rPr>
        <w:t>ерпеливо отно</w:t>
      </w:r>
      <w:r w:rsidR="007D3500">
        <w:rPr>
          <w:sz w:val="28"/>
          <w:szCs w:val="28"/>
        </w:rPr>
        <w:t>сятся</w:t>
      </w:r>
      <w:r w:rsidR="007B394C" w:rsidRPr="007D3500">
        <w:rPr>
          <w:sz w:val="28"/>
          <w:szCs w:val="28"/>
        </w:rPr>
        <w:t xml:space="preserve"> к детям при выполнении заданий.</w:t>
      </w:r>
      <w:r w:rsidR="007D3500">
        <w:rPr>
          <w:sz w:val="28"/>
          <w:szCs w:val="28"/>
        </w:rPr>
        <w:t xml:space="preserve"> </w:t>
      </w:r>
      <w:r w:rsidR="007B394C" w:rsidRPr="007D3500">
        <w:rPr>
          <w:sz w:val="28"/>
          <w:szCs w:val="28"/>
        </w:rPr>
        <w:t>Оказыва</w:t>
      </w:r>
      <w:r w:rsidR="007D3500">
        <w:rPr>
          <w:sz w:val="28"/>
          <w:szCs w:val="28"/>
        </w:rPr>
        <w:t>ю</w:t>
      </w:r>
      <w:r w:rsidR="007B394C" w:rsidRPr="007D3500">
        <w:rPr>
          <w:sz w:val="28"/>
          <w:szCs w:val="28"/>
        </w:rPr>
        <w:t>т необходимую помощь и поддержку при затруднении, не акцентирует внимание детей на неуспехах.</w:t>
      </w:r>
      <w:r w:rsidR="007D3500">
        <w:rPr>
          <w:sz w:val="28"/>
          <w:szCs w:val="28"/>
        </w:rPr>
        <w:t xml:space="preserve"> </w:t>
      </w:r>
      <w:r w:rsidR="007B394C" w:rsidRPr="007D3500">
        <w:rPr>
          <w:sz w:val="28"/>
          <w:szCs w:val="28"/>
        </w:rPr>
        <w:t>Предлага</w:t>
      </w:r>
      <w:r w:rsidR="007D3500">
        <w:rPr>
          <w:sz w:val="28"/>
          <w:szCs w:val="28"/>
        </w:rPr>
        <w:t>ю</w:t>
      </w:r>
      <w:r w:rsidR="007B394C" w:rsidRPr="007D3500">
        <w:rPr>
          <w:sz w:val="28"/>
          <w:szCs w:val="28"/>
        </w:rPr>
        <w:t>т детям образцы деятельности и в итоге да</w:t>
      </w:r>
      <w:r w:rsidR="007D3500">
        <w:rPr>
          <w:sz w:val="28"/>
          <w:szCs w:val="28"/>
        </w:rPr>
        <w:t>ю</w:t>
      </w:r>
      <w:r w:rsidR="007B394C" w:rsidRPr="007D3500">
        <w:rPr>
          <w:sz w:val="28"/>
          <w:szCs w:val="28"/>
        </w:rPr>
        <w:t>т возможность самостоятельного выбора</w:t>
      </w:r>
      <w:r w:rsidR="007D3500">
        <w:rPr>
          <w:sz w:val="28"/>
          <w:szCs w:val="28"/>
        </w:rPr>
        <w:t>.</w:t>
      </w:r>
      <w:r w:rsidR="007B394C" w:rsidRPr="007D3500">
        <w:rPr>
          <w:sz w:val="28"/>
          <w:szCs w:val="28"/>
        </w:rPr>
        <w:t xml:space="preserve"> </w:t>
      </w:r>
    </w:p>
    <w:p w14:paraId="3B12BD29" w14:textId="77777777" w:rsidR="008822BB" w:rsidRPr="00AD26E5" w:rsidRDefault="008822BB" w:rsidP="00686BAD">
      <w:pPr>
        <w:pStyle w:val="a6"/>
        <w:shd w:val="clear" w:color="auto" w:fill="FFFFFF"/>
        <w:spacing w:before="0" w:beforeAutospacing="0" w:after="0" w:afterAutospacing="0"/>
        <w:jc w:val="both"/>
        <w:rPr>
          <w:sz w:val="6"/>
          <w:szCs w:val="6"/>
          <w:lang w:eastAsia="en-US"/>
        </w:rPr>
      </w:pPr>
    </w:p>
    <w:p w14:paraId="7CEBAA00" w14:textId="3E818E98" w:rsidR="008822BB" w:rsidRDefault="008822BB" w:rsidP="008822B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A1A0F">
        <w:rPr>
          <w:b/>
          <w:sz w:val="28"/>
          <w:szCs w:val="28"/>
        </w:rPr>
        <w:t>Показатель</w:t>
      </w:r>
      <w:r>
        <w:rPr>
          <w:b/>
          <w:sz w:val="28"/>
          <w:szCs w:val="28"/>
        </w:rPr>
        <w:t xml:space="preserve"> «Поддержка индивидуальности и инициативы детей»</w:t>
      </w:r>
    </w:p>
    <w:p w14:paraId="0009BEEF" w14:textId="0960DF82" w:rsidR="00214E84" w:rsidRPr="00214E84" w:rsidRDefault="00214E84" w:rsidP="00214E84">
      <w:pPr>
        <w:pStyle w:val="a3"/>
        <w:ind w:left="0" w:firstLine="708"/>
        <w:rPr>
          <w:sz w:val="28"/>
          <w:szCs w:val="28"/>
        </w:rPr>
      </w:pPr>
      <w:r w:rsidRPr="00214E84">
        <w:rPr>
          <w:sz w:val="28"/>
          <w:szCs w:val="28"/>
        </w:rPr>
        <w:t>Педагоги планируют образовательную работу (развивающие игры, занятия, прогулки, беседы, экскурсии и пр.) с каждым реб</w:t>
      </w:r>
      <w:r w:rsidR="00BD03CC">
        <w:rPr>
          <w:sz w:val="28"/>
          <w:szCs w:val="28"/>
        </w:rPr>
        <w:t>ё</w:t>
      </w:r>
      <w:r w:rsidRPr="00214E84">
        <w:rPr>
          <w:sz w:val="28"/>
          <w:szCs w:val="28"/>
        </w:rPr>
        <w:t>нком и с группой детей на основании данных психолого-педагогической диагностики развития каждого реб</w:t>
      </w:r>
      <w:r w:rsidR="00BD03CC">
        <w:rPr>
          <w:sz w:val="28"/>
          <w:szCs w:val="28"/>
        </w:rPr>
        <w:t>ё</w:t>
      </w:r>
      <w:r w:rsidRPr="00214E84">
        <w:rPr>
          <w:sz w:val="28"/>
          <w:szCs w:val="28"/>
        </w:rPr>
        <w:t>нка</w:t>
      </w:r>
      <w:r w:rsidR="00BD03CC">
        <w:rPr>
          <w:sz w:val="28"/>
          <w:szCs w:val="28"/>
        </w:rPr>
        <w:t>.</w:t>
      </w:r>
    </w:p>
    <w:p w14:paraId="0DF13CC5" w14:textId="296C0FA4" w:rsidR="00021281" w:rsidRDefault="00132205" w:rsidP="00BD03C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ДОУ с</w:t>
      </w:r>
      <w:r w:rsidR="00D177BC" w:rsidRPr="000E4BD9">
        <w:rPr>
          <w:sz w:val="28"/>
          <w:szCs w:val="28"/>
        </w:rPr>
        <w:t>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место в зависимости от своего эмоционального состояния. При этом обеспечивается доступность ко всему содержанию развивающей среды</w:t>
      </w:r>
      <w:r w:rsidR="00021281">
        <w:rPr>
          <w:sz w:val="28"/>
          <w:szCs w:val="28"/>
        </w:rPr>
        <w:t>.</w:t>
      </w:r>
    </w:p>
    <w:p w14:paraId="09A4EC34" w14:textId="77777777" w:rsidR="001311A4" w:rsidRPr="00815C36" w:rsidRDefault="00A71DC0" w:rsidP="001311A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FF0000"/>
          <w:sz w:val="22"/>
          <w:szCs w:val="22"/>
        </w:rPr>
      </w:pPr>
      <w:r>
        <w:rPr>
          <w:rStyle w:val="c10"/>
          <w:sz w:val="28"/>
          <w:szCs w:val="28"/>
        </w:rPr>
        <w:t>Педагоги обсуждают и решают</w:t>
      </w:r>
      <w:r w:rsidRPr="005F77F9">
        <w:rPr>
          <w:rStyle w:val="c10"/>
          <w:sz w:val="28"/>
          <w:szCs w:val="28"/>
        </w:rPr>
        <w:t xml:space="preserve"> </w:t>
      </w:r>
      <w:r w:rsidR="001311A4">
        <w:rPr>
          <w:rStyle w:val="c10"/>
          <w:sz w:val="28"/>
          <w:szCs w:val="28"/>
        </w:rPr>
        <w:t xml:space="preserve">с детьми </w:t>
      </w:r>
      <w:r w:rsidRPr="005F77F9">
        <w:rPr>
          <w:rStyle w:val="c10"/>
          <w:sz w:val="28"/>
          <w:szCs w:val="28"/>
        </w:rPr>
        <w:t>различные </w:t>
      </w:r>
      <w:r w:rsidRPr="005F77F9">
        <w:rPr>
          <w:rStyle w:val="c3"/>
          <w:bCs/>
          <w:sz w:val="28"/>
          <w:szCs w:val="28"/>
        </w:rPr>
        <w:t>проблемные ситуации</w:t>
      </w:r>
      <w:r w:rsidRPr="005F77F9">
        <w:rPr>
          <w:rStyle w:val="c1"/>
          <w:sz w:val="28"/>
          <w:szCs w:val="28"/>
        </w:rPr>
        <w:t xml:space="preserve">, которые пробуждают инициативу, самостоятельность, отзывчивость детей, готовность искать правильное решение. </w:t>
      </w:r>
      <w:r w:rsidR="001311A4">
        <w:rPr>
          <w:rStyle w:val="c10"/>
          <w:sz w:val="28"/>
          <w:szCs w:val="28"/>
        </w:rPr>
        <w:t>Также создают</w:t>
      </w:r>
      <w:r w:rsidR="001311A4" w:rsidRPr="00131C79">
        <w:rPr>
          <w:rStyle w:val="c10"/>
          <w:sz w:val="28"/>
          <w:szCs w:val="28"/>
        </w:rPr>
        <w:t> </w:t>
      </w:r>
      <w:r w:rsidR="001311A4" w:rsidRPr="00131C79">
        <w:rPr>
          <w:rStyle w:val="c3"/>
          <w:bCs/>
          <w:sz w:val="28"/>
          <w:szCs w:val="28"/>
        </w:rPr>
        <w:t>ситуации, обращенные к личному опыту ребенка</w:t>
      </w:r>
      <w:r w:rsidR="001311A4">
        <w:rPr>
          <w:rStyle w:val="c1"/>
          <w:sz w:val="28"/>
          <w:szCs w:val="28"/>
        </w:rPr>
        <w:t xml:space="preserve">. </w:t>
      </w:r>
    </w:p>
    <w:p w14:paraId="7A2B9099" w14:textId="1DBB5F50" w:rsidR="00A71DC0" w:rsidRPr="00AE7970" w:rsidRDefault="00A71DC0" w:rsidP="00AE79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5F77F9">
        <w:rPr>
          <w:rStyle w:val="c1"/>
          <w:sz w:val="28"/>
          <w:szCs w:val="28"/>
        </w:rPr>
        <w:t xml:space="preserve">Детьми усваиваются модели социальных отношений, а именно практической помощи, активного проявления внимания, заботы об окружающих. </w:t>
      </w:r>
    </w:p>
    <w:p w14:paraId="5E3C5FEE" w14:textId="67775C0F" w:rsidR="000E4BD9" w:rsidRPr="008A442B" w:rsidRDefault="00254AEA" w:rsidP="008A442B">
      <w:pPr>
        <w:ind w:firstLine="708"/>
        <w:jc w:val="both"/>
        <w:rPr>
          <w:sz w:val="28"/>
          <w:szCs w:val="28"/>
        </w:rPr>
      </w:pPr>
      <w:r w:rsidRPr="00E54CC9">
        <w:rPr>
          <w:sz w:val="28"/>
          <w:szCs w:val="28"/>
        </w:rPr>
        <w:t>Ежегодно планируется проведение мероприятий, которые способствуют выявлен</w:t>
      </w:r>
      <w:r>
        <w:rPr>
          <w:sz w:val="28"/>
          <w:szCs w:val="28"/>
        </w:rPr>
        <w:t xml:space="preserve">ию и развитию у воспитанников </w:t>
      </w:r>
      <w:r w:rsidRPr="00E54CC9">
        <w:rPr>
          <w:sz w:val="28"/>
          <w:szCs w:val="28"/>
        </w:rPr>
        <w:t>ДОУ способностей к разным видам деятельности. Это всевозможные детские творческие конкурсы, конкурсы и выставки рисунков, поделок из различного материала, конкурсы чтецов, спортивные соревнования, совместные проекты и др. Эти мероприятия проводятся как индивидуально, так и совместно с родителями</w:t>
      </w:r>
      <w:r w:rsidR="00AE7970">
        <w:rPr>
          <w:sz w:val="28"/>
          <w:szCs w:val="28"/>
        </w:rPr>
        <w:t>.</w:t>
      </w:r>
    </w:p>
    <w:p w14:paraId="2A07A997" w14:textId="38DF7C0C" w:rsidR="004365C4" w:rsidRPr="008A442B" w:rsidRDefault="00E3079B" w:rsidP="008A442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79B">
        <w:rPr>
          <w:sz w:val="28"/>
          <w:szCs w:val="28"/>
        </w:rPr>
        <w:t>Для развития свободной, самостоятельной игры педагог</w:t>
      </w:r>
      <w:r w:rsidR="008A442B">
        <w:rPr>
          <w:sz w:val="28"/>
          <w:szCs w:val="28"/>
        </w:rPr>
        <w:t>и</w:t>
      </w:r>
      <w:r w:rsidRPr="00E3079B">
        <w:rPr>
          <w:sz w:val="28"/>
          <w:szCs w:val="28"/>
        </w:rPr>
        <w:t xml:space="preserve"> созда</w:t>
      </w:r>
      <w:r w:rsidR="008A442B">
        <w:rPr>
          <w:sz w:val="28"/>
          <w:szCs w:val="28"/>
        </w:rPr>
        <w:t>ю</w:t>
      </w:r>
      <w:r w:rsidRPr="00E3079B">
        <w:rPr>
          <w:sz w:val="28"/>
          <w:szCs w:val="28"/>
        </w:rPr>
        <w:t>т полноценную предметно-игровую среду и иницииру</w:t>
      </w:r>
      <w:r w:rsidR="008A442B">
        <w:rPr>
          <w:sz w:val="28"/>
          <w:szCs w:val="28"/>
        </w:rPr>
        <w:t>ю</w:t>
      </w:r>
      <w:r w:rsidRPr="00E3079B">
        <w:rPr>
          <w:sz w:val="28"/>
          <w:szCs w:val="28"/>
        </w:rPr>
        <w:t>т возникновение игр по интересам детей. При проведении самостоятельной игры педагог</w:t>
      </w:r>
      <w:r w:rsidR="008A442B">
        <w:rPr>
          <w:sz w:val="28"/>
          <w:szCs w:val="28"/>
        </w:rPr>
        <w:t>и</w:t>
      </w:r>
      <w:r w:rsidRPr="00E3079B">
        <w:rPr>
          <w:sz w:val="28"/>
          <w:szCs w:val="28"/>
        </w:rPr>
        <w:t xml:space="preserve"> </w:t>
      </w:r>
      <w:r w:rsidR="008A442B">
        <w:rPr>
          <w:sz w:val="28"/>
          <w:szCs w:val="28"/>
        </w:rPr>
        <w:t xml:space="preserve">стараются </w:t>
      </w:r>
      <w:r w:rsidRPr="00E3079B">
        <w:rPr>
          <w:sz w:val="28"/>
          <w:szCs w:val="28"/>
        </w:rPr>
        <w:t>занима</w:t>
      </w:r>
      <w:r w:rsidR="008A442B">
        <w:rPr>
          <w:sz w:val="28"/>
          <w:szCs w:val="28"/>
        </w:rPr>
        <w:t>ть</w:t>
      </w:r>
      <w:r w:rsidRPr="00E3079B">
        <w:rPr>
          <w:sz w:val="28"/>
          <w:szCs w:val="28"/>
        </w:rPr>
        <w:t xml:space="preserve"> позицию «созидателя игрового пространства», «активного наблюдателя». </w:t>
      </w:r>
    </w:p>
    <w:p w14:paraId="1C758F3D" w14:textId="17EF8FAB" w:rsidR="00E3079B" w:rsidRDefault="004365C4" w:rsidP="008A442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442B">
        <w:rPr>
          <w:sz w:val="28"/>
          <w:szCs w:val="28"/>
        </w:rPr>
        <w:t>Предоставля</w:t>
      </w:r>
      <w:r w:rsidR="008A442B">
        <w:rPr>
          <w:sz w:val="28"/>
          <w:szCs w:val="28"/>
        </w:rPr>
        <w:t>ю</w:t>
      </w:r>
      <w:r w:rsidRPr="008A442B">
        <w:rPr>
          <w:sz w:val="28"/>
          <w:szCs w:val="28"/>
        </w:rPr>
        <w:t>т детям возможность самостоятельного выбора деятельности</w:t>
      </w:r>
      <w:r w:rsidR="008A442B">
        <w:rPr>
          <w:sz w:val="28"/>
          <w:szCs w:val="28"/>
        </w:rPr>
        <w:t>.</w:t>
      </w:r>
      <w:r w:rsidRPr="008A442B">
        <w:rPr>
          <w:sz w:val="28"/>
          <w:szCs w:val="28"/>
        </w:rPr>
        <w:t xml:space="preserve"> </w:t>
      </w:r>
    </w:p>
    <w:p w14:paraId="02599E42" w14:textId="3C1797B1" w:rsidR="008A442B" w:rsidRDefault="0090080F" w:rsidP="00BB08A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80F">
        <w:rPr>
          <w:color w:val="000000"/>
          <w:sz w:val="28"/>
          <w:szCs w:val="28"/>
        </w:rPr>
        <w:t>Дети свободны в выборе материалов, видов активности, участников совместной деятельности и общения.</w:t>
      </w:r>
    </w:p>
    <w:p w14:paraId="189668B4" w14:textId="77777777" w:rsidR="00BB08AB" w:rsidRPr="00BB08AB" w:rsidRDefault="00BB08AB" w:rsidP="00BB08A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6"/>
          <w:szCs w:val="6"/>
        </w:rPr>
      </w:pPr>
    </w:p>
    <w:p w14:paraId="2F07D540" w14:textId="77777777" w:rsidR="00C82643" w:rsidRDefault="00C82643" w:rsidP="00BB08A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1260088" w14:textId="485CE69C" w:rsidR="00582921" w:rsidRDefault="00582921" w:rsidP="00BB08A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 w:rsidRPr="00BA1A0F">
        <w:rPr>
          <w:b/>
          <w:sz w:val="28"/>
          <w:szCs w:val="28"/>
        </w:rPr>
        <w:lastRenderedPageBreak/>
        <w:t xml:space="preserve">Показатель </w:t>
      </w:r>
      <w:r>
        <w:rPr>
          <w:b/>
          <w:sz w:val="28"/>
          <w:szCs w:val="28"/>
        </w:rPr>
        <w:t>«Обеспечение взаимоотношения между св</w:t>
      </w:r>
      <w:r w:rsidR="0069006E">
        <w:rPr>
          <w:b/>
          <w:sz w:val="28"/>
          <w:szCs w:val="28"/>
        </w:rPr>
        <w:t>ер</w:t>
      </w:r>
      <w:r>
        <w:rPr>
          <w:b/>
          <w:sz w:val="28"/>
          <w:szCs w:val="28"/>
        </w:rPr>
        <w:t>стниками»</w:t>
      </w:r>
    </w:p>
    <w:p w14:paraId="6D071224" w14:textId="77777777" w:rsidR="00A71DC0" w:rsidRPr="005F77F9" w:rsidRDefault="00A71DC0" w:rsidP="00BB08A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>Педагоги применяют</w:t>
      </w:r>
      <w:r w:rsidRPr="005F77F9">
        <w:rPr>
          <w:rStyle w:val="c10"/>
          <w:sz w:val="28"/>
          <w:szCs w:val="28"/>
        </w:rPr>
        <w:t xml:space="preserve"> различные </w:t>
      </w:r>
      <w:r w:rsidRPr="005F77F9">
        <w:rPr>
          <w:rStyle w:val="c3"/>
          <w:bCs/>
          <w:sz w:val="28"/>
          <w:szCs w:val="28"/>
        </w:rPr>
        <w:t>игровые ситуации</w:t>
      </w:r>
      <w:r w:rsidRPr="005F77F9">
        <w:rPr>
          <w:rStyle w:val="c1"/>
          <w:sz w:val="28"/>
          <w:szCs w:val="28"/>
        </w:rPr>
        <w:t>, которые формируют у дошкольников умение выстраивать свое поведение и деятельность в соответствии с социальными нормами и правилами общества</w:t>
      </w:r>
      <w:r>
        <w:rPr>
          <w:rStyle w:val="c1"/>
          <w:sz w:val="28"/>
          <w:szCs w:val="28"/>
        </w:rPr>
        <w:t xml:space="preserve"> (</w:t>
      </w:r>
      <w:r w:rsidRPr="005F77F9">
        <w:rPr>
          <w:rStyle w:val="c1"/>
          <w:sz w:val="28"/>
          <w:szCs w:val="28"/>
        </w:rPr>
        <w:t>культурное поведение в общественных местах</w:t>
      </w:r>
      <w:r>
        <w:rPr>
          <w:rStyle w:val="c1"/>
          <w:sz w:val="28"/>
          <w:szCs w:val="28"/>
        </w:rPr>
        <w:t>:</w:t>
      </w:r>
      <w:r w:rsidRPr="005F77F9">
        <w:rPr>
          <w:rStyle w:val="c1"/>
          <w:sz w:val="28"/>
          <w:szCs w:val="28"/>
        </w:rPr>
        <w:t xml:space="preserve"> театре, библиотеке, музее, магазине и т.д.</w:t>
      </w:r>
      <w:r>
        <w:rPr>
          <w:rStyle w:val="c1"/>
          <w:sz w:val="28"/>
          <w:szCs w:val="28"/>
        </w:rPr>
        <w:t>).</w:t>
      </w:r>
    </w:p>
    <w:p w14:paraId="434FF354" w14:textId="24C3949B" w:rsidR="00A71DC0" w:rsidRPr="00131C79" w:rsidRDefault="00A71DC0" w:rsidP="00A71DC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5F77F9">
        <w:rPr>
          <w:rStyle w:val="c10"/>
          <w:sz w:val="28"/>
          <w:szCs w:val="28"/>
        </w:rPr>
        <w:t>С помощью</w:t>
      </w:r>
      <w:r>
        <w:rPr>
          <w:rStyle w:val="c10"/>
          <w:sz w:val="28"/>
          <w:szCs w:val="28"/>
        </w:rPr>
        <w:t xml:space="preserve"> </w:t>
      </w:r>
      <w:r w:rsidRPr="005F77F9">
        <w:rPr>
          <w:rStyle w:val="c10"/>
          <w:sz w:val="28"/>
          <w:szCs w:val="28"/>
        </w:rPr>
        <w:t>различных </w:t>
      </w:r>
      <w:r w:rsidRPr="00131C79">
        <w:rPr>
          <w:rStyle w:val="c3"/>
          <w:bCs/>
          <w:sz w:val="28"/>
          <w:szCs w:val="28"/>
        </w:rPr>
        <w:t>игровых материалов и дидактических пособий</w:t>
      </w:r>
      <w:r>
        <w:rPr>
          <w:rStyle w:val="c1"/>
          <w:sz w:val="28"/>
          <w:szCs w:val="28"/>
        </w:rPr>
        <w:t> педагоги показывают</w:t>
      </w:r>
      <w:r w:rsidRPr="00131C79">
        <w:rPr>
          <w:rStyle w:val="c1"/>
          <w:sz w:val="28"/>
          <w:szCs w:val="28"/>
        </w:rPr>
        <w:t xml:space="preserve"> детям образцы социально приемлемого поведения</w:t>
      </w:r>
      <w:r>
        <w:rPr>
          <w:rStyle w:val="c1"/>
          <w:sz w:val="28"/>
          <w:szCs w:val="28"/>
        </w:rPr>
        <w:t>. Для этого используют</w:t>
      </w:r>
      <w:r w:rsidRPr="00131C79">
        <w:rPr>
          <w:rStyle w:val="c1"/>
          <w:sz w:val="28"/>
          <w:szCs w:val="28"/>
        </w:rPr>
        <w:t xml:space="preserve"> сюжетные картинки на различные нравст</w:t>
      </w:r>
      <w:r>
        <w:rPr>
          <w:rStyle w:val="c1"/>
          <w:sz w:val="28"/>
          <w:szCs w:val="28"/>
        </w:rPr>
        <w:t xml:space="preserve">венно-этические темы, </w:t>
      </w:r>
      <w:r w:rsidRPr="00131C79">
        <w:rPr>
          <w:rStyle w:val="c1"/>
          <w:sz w:val="28"/>
          <w:szCs w:val="28"/>
        </w:rPr>
        <w:t>персонаж</w:t>
      </w:r>
      <w:r>
        <w:rPr>
          <w:rStyle w:val="c1"/>
          <w:sz w:val="28"/>
          <w:szCs w:val="28"/>
        </w:rPr>
        <w:t>ей</w:t>
      </w:r>
      <w:r w:rsidRPr="00131C79">
        <w:rPr>
          <w:rStyle w:val="c1"/>
          <w:sz w:val="28"/>
          <w:szCs w:val="28"/>
        </w:rPr>
        <w:t xml:space="preserve"> настольного или пальчикового театр</w:t>
      </w:r>
      <w:r w:rsidR="00795187">
        <w:rPr>
          <w:rStyle w:val="c1"/>
          <w:sz w:val="28"/>
          <w:szCs w:val="28"/>
        </w:rPr>
        <w:t>а.</w:t>
      </w:r>
    </w:p>
    <w:p w14:paraId="563C3327" w14:textId="0FC5D82D" w:rsidR="00EB18B6" w:rsidRDefault="00EB18B6" w:rsidP="00EB18B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EB18B6">
        <w:rPr>
          <w:sz w:val="28"/>
          <w:szCs w:val="28"/>
          <w:lang w:eastAsia="en-US"/>
        </w:rPr>
        <w:t>В своей практике педагоги используют игры-тренинги</w:t>
      </w:r>
      <w:r>
        <w:rPr>
          <w:sz w:val="28"/>
          <w:szCs w:val="28"/>
          <w:lang w:eastAsia="en-US"/>
        </w:rPr>
        <w:t xml:space="preserve">, </w:t>
      </w:r>
      <w:r w:rsidRPr="00EB18B6">
        <w:rPr>
          <w:sz w:val="28"/>
          <w:szCs w:val="28"/>
          <w:lang w:eastAsia="en-US"/>
        </w:rPr>
        <w:t>создают атмосферу доброжелательности, радости общения. Такие игры</w:t>
      </w:r>
      <w:r>
        <w:rPr>
          <w:sz w:val="28"/>
          <w:szCs w:val="28"/>
          <w:lang w:eastAsia="en-US"/>
        </w:rPr>
        <w:t>,</w:t>
      </w:r>
      <w:r w:rsidRPr="00EB18B6">
        <w:rPr>
          <w:sz w:val="28"/>
          <w:szCs w:val="28"/>
          <w:lang w:eastAsia="en-US"/>
        </w:rPr>
        <w:t xml:space="preserve"> как «Подари настроение», «Сундучок добрых пожеланий»</w:t>
      </w:r>
      <w:r>
        <w:rPr>
          <w:sz w:val="28"/>
          <w:szCs w:val="28"/>
          <w:lang w:eastAsia="en-US"/>
        </w:rPr>
        <w:t xml:space="preserve">, </w:t>
      </w:r>
      <w:r w:rsidRPr="00EB18B6">
        <w:rPr>
          <w:sz w:val="28"/>
          <w:szCs w:val="28"/>
          <w:lang w:eastAsia="en-US"/>
        </w:rPr>
        <w:t xml:space="preserve">помогают детям раскрыть свои эмоции, поделиться с друзьями своим настроением. </w:t>
      </w:r>
    </w:p>
    <w:p w14:paraId="657C8882" w14:textId="21CAF2DA" w:rsidR="00EB18B6" w:rsidRPr="00EB18B6" w:rsidRDefault="00EB18B6" w:rsidP="00EB18B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EB18B6">
        <w:rPr>
          <w:sz w:val="28"/>
          <w:szCs w:val="28"/>
        </w:rPr>
        <w:t>П</w:t>
      </w:r>
      <w:r>
        <w:rPr>
          <w:sz w:val="28"/>
          <w:szCs w:val="28"/>
        </w:rPr>
        <w:t>едагоги п</w:t>
      </w:r>
      <w:r w:rsidRPr="00EB18B6">
        <w:rPr>
          <w:sz w:val="28"/>
          <w:szCs w:val="28"/>
        </w:rPr>
        <w:t>оощря</w:t>
      </w:r>
      <w:r>
        <w:rPr>
          <w:sz w:val="28"/>
          <w:szCs w:val="28"/>
        </w:rPr>
        <w:t>ю</w:t>
      </w:r>
      <w:r w:rsidRPr="00EB18B6">
        <w:rPr>
          <w:sz w:val="28"/>
          <w:szCs w:val="28"/>
        </w:rPr>
        <w:t>т проявление сочувствия детей друг к другу (при наличии таких ситуаций).</w:t>
      </w:r>
      <w:r>
        <w:rPr>
          <w:sz w:val="28"/>
          <w:szCs w:val="28"/>
          <w:lang w:eastAsia="en-US"/>
        </w:rPr>
        <w:t xml:space="preserve"> Они </w:t>
      </w:r>
      <w:r w:rsidRPr="00EB18B6">
        <w:rPr>
          <w:sz w:val="28"/>
          <w:szCs w:val="28"/>
        </w:rPr>
        <w:t>помога</w:t>
      </w:r>
      <w:r>
        <w:rPr>
          <w:sz w:val="28"/>
          <w:szCs w:val="28"/>
        </w:rPr>
        <w:t>ю</w:t>
      </w:r>
      <w:r w:rsidRPr="00EB18B6">
        <w:rPr>
          <w:sz w:val="28"/>
          <w:szCs w:val="28"/>
        </w:rPr>
        <w:t>т в разрешении конфликтной ситуации путем обсуждения, установления очередности и использования жеребьевки и т. д.</w:t>
      </w:r>
    </w:p>
    <w:p w14:paraId="4B3652BA" w14:textId="1A87045E" w:rsidR="00EB18B6" w:rsidRDefault="00EB18B6" w:rsidP="00EB18B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EB18B6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Д</w:t>
      </w:r>
      <w:r w:rsidR="00686BAD" w:rsidRPr="00BA1A0F">
        <w:rPr>
          <w:sz w:val="28"/>
          <w:szCs w:val="28"/>
          <w:lang w:eastAsia="en-US"/>
        </w:rPr>
        <w:t xml:space="preserve">ля снятия напряжения </w:t>
      </w:r>
      <w:r>
        <w:rPr>
          <w:sz w:val="28"/>
          <w:szCs w:val="28"/>
          <w:lang w:eastAsia="en-US"/>
        </w:rPr>
        <w:t>дошкольникам</w:t>
      </w:r>
      <w:r w:rsidRPr="00BA1A0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предлагаются</w:t>
      </w:r>
      <w:r w:rsidRPr="00BA1A0F">
        <w:rPr>
          <w:sz w:val="28"/>
          <w:szCs w:val="28"/>
          <w:lang w:eastAsia="en-US"/>
        </w:rPr>
        <w:t xml:space="preserve"> </w:t>
      </w:r>
      <w:r w:rsidR="00686BAD" w:rsidRPr="00BA1A0F">
        <w:rPr>
          <w:sz w:val="28"/>
          <w:szCs w:val="28"/>
          <w:lang w:eastAsia="en-US"/>
        </w:rPr>
        <w:t xml:space="preserve">«игрушки-антистресс» (воздушные шарики, наполненные мукой, песком, крупой), которые </w:t>
      </w:r>
      <w:r w:rsidR="00686BAD">
        <w:rPr>
          <w:sz w:val="28"/>
          <w:szCs w:val="28"/>
          <w:lang w:eastAsia="en-US"/>
        </w:rPr>
        <w:t>успокаиваю</w:t>
      </w:r>
      <w:r w:rsidR="00686BAD" w:rsidRPr="00BA1A0F">
        <w:rPr>
          <w:sz w:val="28"/>
          <w:szCs w:val="28"/>
          <w:lang w:eastAsia="en-US"/>
        </w:rPr>
        <w:t>т, а также развив</w:t>
      </w:r>
      <w:r w:rsidR="00686BAD">
        <w:rPr>
          <w:sz w:val="28"/>
          <w:szCs w:val="28"/>
          <w:lang w:eastAsia="en-US"/>
        </w:rPr>
        <w:t>аю</w:t>
      </w:r>
      <w:r w:rsidR="00686BAD" w:rsidRPr="00BA1A0F">
        <w:rPr>
          <w:sz w:val="28"/>
          <w:szCs w:val="28"/>
          <w:lang w:eastAsia="en-US"/>
        </w:rPr>
        <w:t>т мелкую моторику рук, что тоже очень важно</w:t>
      </w:r>
      <w:r>
        <w:rPr>
          <w:sz w:val="28"/>
          <w:szCs w:val="28"/>
          <w:lang w:eastAsia="en-US"/>
        </w:rPr>
        <w:t>.</w:t>
      </w:r>
    </w:p>
    <w:p w14:paraId="2F386040" w14:textId="2C6E5574" w:rsidR="00EB18B6" w:rsidRDefault="00EB18B6" w:rsidP="004E54D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Полюбились детям «подушка</w:t>
      </w:r>
      <w:r w:rsidRPr="00BA1A0F">
        <w:rPr>
          <w:sz w:val="28"/>
          <w:szCs w:val="28"/>
          <w:lang w:eastAsia="en-US"/>
        </w:rPr>
        <w:t>-мирилка»,</w:t>
      </w:r>
      <w:r w:rsidR="002A7E9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коробка-м</w:t>
      </w:r>
      <w:r w:rsidR="002A7E9D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рилка,</w:t>
      </w:r>
      <w:r w:rsidRPr="00BA1A0F">
        <w:rPr>
          <w:sz w:val="28"/>
          <w:szCs w:val="28"/>
          <w:lang w:eastAsia="en-US"/>
        </w:rPr>
        <w:t xml:space="preserve"> с помощью которой можно помириться с товарищем</w:t>
      </w:r>
      <w:r>
        <w:rPr>
          <w:sz w:val="28"/>
          <w:szCs w:val="28"/>
          <w:lang w:eastAsia="en-US"/>
        </w:rPr>
        <w:t>, в</w:t>
      </w:r>
      <w:r w:rsidRPr="00BA1A0F">
        <w:rPr>
          <w:sz w:val="28"/>
          <w:szCs w:val="28"/>
          <w:lang w:eastAsia="en-US"/>
        </w:rPr>
        <w:t>стретившись рукам</w:t>
      </w:r>
      <w:r>
        <w:rPr>
          <w:sz w:val="28"/>
          <w:szCs w:val="28"/>
          <w:lang w:eastAsia="en-US"/>
        </w:rPr>
        <w:t>и -</w:t>
      </w:r>
      <w:r w:rsidRPr="00BA1A0F">
        <w:rPr>
          <w:sz w:val="28"/>
          <w:szCs w:val="28"/>
          <w:lang w:eastAsia="en-US"/>
        </w:rPr>
        <w:t xml:space="preserve"> пожать их друг другу</w:t>
      </w:r>
      <w:r>
        <w:rPr>
          <w:sz w:val="28"/>
          <w:szCs w:val="28"/>
          <w:lang w:eastAsia="en-US"/>
        </w:rPr>
        <w:t xml:space="preserve">, </w:t>
      </w:r>
      <w:r w:rsidRPr="00BA1A0F">
        <w:rPr>
          <w:sz w:val="28"/>
          <w:szCs w:val="28"/>
          <w:lang w:eastAsia="en-US"/>
        </w:rPr>
        <w:t>сказать добрые слова или попросить прощения. Не каждый ребенок соглашается попросить прощения у товарища, а с помощью такого приспособления это делается с радостью.</w:t>
      </w:r>
    </w:p>
    <w:p w14:paraId="2B20F109" w14:textId="52FF209D" w:rsidR="00686BAD" w:rsidRPr="00BA1A0F" w:rsidRDefault="00686BAD" w:rsidP="00686B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Педагоги и</w:t>
      </w:r>
      <w:r w:rsidRPr="00BA1A0F">
        <w:rPr>
          <w:sz w:val="28"/>
          <w:szCs w:val="28"/>
          <w:lang w:eastAsia="en-US"/>
        </w:rPr>
        <w:t>спользую</w:t>
      </w:r>
      <w:r>
        <w:rPr>
          <w:sz w:val="28"/>
          <w:szCs w:val="28"/>
          <w:lang w:eastAsia="en-US"/>
        </w:rPr>
        <w:t>т</w:t>
      </w:r>
      <w:r w:rsidRPr="00BA1A0F">
        <w:rPr>
          <w:sz w:val="28"/>
          <w:szCs w:val="28"/>
          <w:lang w:eastAsia="en-US"/>
        </w:rPr>
        <w:t xml:space="preserve"> в своей практике </w:t>
      </w:r>
      <w:r w:rsidR="00582921">
        <w:rPr>
          <w:sz w:val="28"/>
          <w:szCs w:val="28"/>
          <w:lang w:eastAsia="en-US"/>
        </w:rPr>
        <w:t>к</w:t>
      </w:r>
      <w:r w:rsidRPr="00BA1A0F">
        <w:rPr>
          <w:sz w:val="28"/>
          <w:szCs w:val="28"/>
          <w:lang w:eastAsia="en-US"/>
        </w:rPr>
        <w:t>огнитивные схемы эмоций, (обработка информации и анализ)</w:t>
      </w:r>
      <w:r w:rsidR="00582921">
        <w:rPr>
          <w:sz w:val="28"/>
          <w:szCs w:val="28"/>
          <w:lang w:eastAsia="en-US"/>
        </w:rPr>
        <w:t>,</w:t>
      </w:r>
      <w:r w:rsidRPr="00BA1A0F">
        <w:rPr>
          <w:sz w:val="28"/>
          <w:szCs w:val="28"/>
          <w:lang w:eastAsia="en-US"/>
        </w:rPr>
        <w:t xml:space="preserve"> с помощью которых побуждаю</w:t>
      </w:r>
      <w:r>
        <w:rPr>
          <w:sz w:val="28"/>
          <w:szCs w:val="28"/>
          <w:lang w:eastAsia="en-US"/>
        </w:rPr>
        <w:t>т детей анализировать картинки</w:t>
      </w:r>
      <w:r w:rsidRPr="00BA1A0F">
        <w:rPr>
          <w:sz w:val="28"/>
          <w:szCs w:val="28"/>
          <w:lang w:eastAsia="en-US"/>
        </w:rPr>
        <w:t>. Это помогает детям научиться быть внимательными друг к другу, замечать эмоции, чувства окружающих, уметь анализировать происходящее.</w:t>
      </w:r>
    </w:p>
    <w:p w14:paraId="05C16470" w14:textId="514EC23E" w:rsidR="00686BAD" w:rsidRPr="002A7E9D" w:rsidRDefault="00686BAD" w:rsidP="00686BAD">
      <w:pPr>
        <w:pStyle w:val="a6"/>
        <w:shd w:val="clear" w:color="auto" w:fill="FFFFFF"/>
        <w:spacing w:before="0" w:beforeAutospacing="0" w:after="0" w:afterAutospacing="0"/>
        <w:jc w:val="both"/>
        <w:rPr>
          <w:sz w:val="6"/>
          <w:szCs w:val="6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15030285" w14:textId="77777777" w:rsidR="00DC5708" w:rsidRDefault="00CA434E" w:rsidP="00DC5708">
      <w:pPr>
        <w:jc w:val="center"/>
        <w:rPr>
          <w:b/>
          <w:bCs/>
          <w:sz w:val="28"/>
          <w:szCs w:val="28"/>
        </w:rPr>
      </w:pPr>
      <w:r w:rsidRPr="00BA1A0F">
        <w:rPr>
          <w:b/>
          <w:sz w:val="28"/>
          <w:szCs w:val="28"/>
        </w:rPr>
        <w:t>Показатель</w:t>
      </w:r>
      <w:r>
        <w:rPr>
          <w:sz w:val="28"/>
          <w:szCs w:val="28"/>
        </w:rPr>
        <w:t xml:space="preserve"> «</w:t>
      </w:r>
      <w:r w:rsidRPr="00CA434E">
        <w:rPr>
          <w:b/>
          <w:bCs/>
          <w:sz w:val="28"/>
          <w:szCs w:val="28"/>
        </w:rPr>
        <w:t>Построение вариативного развивающего образования, ориентированного на уровень развития, проявляющийся у реб</w:t>
      </w:r>
      <w:r w:rsidR="00DC5708">
        <w:rPr>
          <w:b/>
          <w:bCs/>
          <w:sz w:val="28"/>
          <w:szCs w:val="28"/>
        </w:rPr>
        <w:t>ё</w:t>
      </w:r>
      <w:r w:rsidRPr="00CA434E">
        <w:rPr>
          <w:b/>
          <w:bCs/>
          <w:sz w:val="28"/>
          <w:szCs w:val="28"/>
        </w:rPr>
        <w:t xml:space="preserve">нка </w:t>
      </w:r>
    </w:p>
    <w:p w14:paraId="7F3015C6" w14:textId="1482053E" w:rsidR="00132205" w:rsidRPr="002A7E9D" w:rsidRDefault="00CA434E" w:rsidP="002A7E9D">
      <w:pPr>
        <w:jc w:val="center"/>
        <w:rPr>
          <w:b/>
          <w:bCs/>
          <w:sz w:val="28"/>
          <w:szCs w:val="28"/>
        </w:rPr>
      </w:pPr>
      <w:r w:rsidRPr="00CA434E">
        <w:rPr>
          <w:b/>
          <w:bCs/>
          <w:sz w:val="28"/>
          <w:szCs w:val="28"/>
        </w:rPr>
        <w:t xml:space="preserve">в совместной деятельности со взрослым </w:t>
      </w:r>
      <w:r w:rsidR="00231A80">
        <w:rPr>
          <w:b/>
          <w:bCs/>
          <w:sz w:val="28"/>
          <w:szCs w:val="28"/>
        </w:rPr>
        <w:t xml:space="preserve">и </w:t>
      </w:r>
      <w:r w:rsidRPr="00CA434E">
        <w:rPr>
          <w:b/>
          <w:bCs/>
          <w:sz w:val="28"/>
          <w:szCs w:val="28"/>
        </w:rPr>
        <w:t>сверстниками</w:t>
      </w:r>
      <w:r>
        <w:rPr>
          <w:b/>
          <w:bCs/>
          <w:sz w:val="28"/>
          <w:szCs w:val="28"/>
        </w:rPr>
        <w:t>»</w:t>
      </w:r>
    </w:p>
    <w:p w14:paraId="556A6DF6" w14:textId="766C3C8B" w:rsidR="00132205" w:rsidRDefault="00132205" w:rsidP="002A7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04D9">
        <w:rPr>
          <w:sz w:val="28"/>
          <w:szCs w:val="28"/>
        </w:rPr>
        <w:t xml:space="preserve"> группах имеются, систематически обновляются и пополняются</w:t>
      </w:r>
      <w:r w:rsidR="00C82643">
        <w:rPr>
          <w:sz w:val="28"/>
          <w:szCs w:val="28"/>
        </w:rPr>
        <w:t xml:space="preserve"> центры активности</w:t>
      </w:r>
      <w:r w:rsidRPr="005804D9">
        <w:rPr>
          <w:sz w:val="28"/>
          <w:szCs w:val="28"/>
        </w:rPr>
        <w:t xml:space="preserve"> для интеллектуального, познавательного, физического развития дошкольников, исследовательской и экспериментальной деятельности. РППС строится с уч</w:t>
      </w:r>
      <w:r w:rsidR="00C82643">
        <w:rPr>
          <w:sz w:val="28"/>
          <w:szCs w:val="28"/>
        </w:rPr>
        <w:t>ё</w:t>
      </w:r>
      <w:r w:rsidRPr="005804D9">
        <w:rPr>
          <w:sz w:val="28"/>
          <w:szCs w:val="28"/>
        </w:rPr>
        <w:t>том реализуемой программы и направлена на стимулирование развития творческих способностей, самостоятельности,</w:t>
      </w:r>
      <w:r>
        <w:rPr>
          <w:sz w:val="28"/>
          <w:szCs w:val="28"/>
        </w:rPr>
        <w:t xml:space="preserve"> инициативности воспитанников </w:t>
      </w:r>
      <w:r w:rsidRPr="005804D9">
        <w:rPr>
          <w:sz w:val="28"/>
          <w:szCs w:val="28"/>
        </w:rPr>
        <w:t xml:space="preserve">ДОУ разного возраста, способствует осуществлению личностно-ориентированного подхода к детям. </w:t>
      </w:r>
    </w:p>
    <w:p w14:paraId="41115C50" w14:textId="72C046D6" w:rsidR="00686BAD" w:rsidRPr="0097754F" w:rsidRDefault="00C27B32" w:rsidP="0097754F">
      <w:pPr>
        <w:ind w:right="-2" w:firstLine="708"/>
        <w:jc w:val="both"/>
        <w:rPr>
          <w:b/>
          <w:sz w:val="28"/>
          <w:szCs w:val="28"/>
        </w:rPr>
      </w:pPr>
      <w:r w:rsidRPr="0097754F">
        <w:rPr>
          <w:sz w:val="28"/>
          <w:szCs w:val="28"/>
        </w:rPr>
        <w:t>П</w:t>
      </w:r>
      <w:r w:rsidR="0097754F">
        <w:rPr>
          <w:sz w:val="28"/>
          <w:szCs w:val="28"/>
        </w:rPr>
        <w:t>едагоги п</w:t>
      </w:r>
      <w:r w:rsidRPr="0097754F">
        <w:rPr>
          <w:sz w:val="28"/>
          <w:szCs w:val="28"/>
        </w:rPr>
        <w:t>обужда</w:t>
      </w:r>
      <w:r w:rsidR="0097754F">
        <w:rPr>
          <w:sz w:val="28"/>
          <w:szCs w:val="28"/>
        </w:rPr>
        <w:t>ю</w:t>
      </w:r>
      <w:r w:rsidRPr="0097754F">
        <w:rPr>
          <w:sz w:val="28"/>
          <w:szCs w:val="28"/>
        </w:rPr>
        <w:t>т детей к активному познанию окружающей действительности, осмыслению и нахождению причин</w:t>
      </w:r>
      <w:r w:rsidR="0097754F">
        <w:rPr>
          <w:sz w:val="28"/>
          <w:szCs w:val="28"/>
        </w:rPr>
        <w:t>н</w:t>
      </w:r>
      <w:r w:rsidRPr="0097754F">
        <w:rPr>
          <w:sz w:val="28"/>
          <w:szCs w:val="28"/>
        </w:rPr>
        <w:t>о</w:t>
      </w:r>
      <w:r w:rsidR="0097754F">
        <w:rPr>
          <w:sz w:val="28"/>
          <w:szCs w:val="28"/>
        </w:rPr>
        <w:t>-</w:t>
      </w:r>
      <w:r w:rsidRPr="0097754F">
        <w:rPr>
          <w:sz w:val="28"/>
          <w:szCs w:val="28"/>
        </w:rPr>
        <w:t>следственных связей, развитию логики, мышления, коммуникативных способностей (вопросы-провокаторы, проблемные ситуации, предметы-загадки, сравнительный анализ, сопоставление, поиск, проблемные вопросы, и т. д.)</w:t>
      </w:r>
    </w:p>
    <w:p w14:paraId="6226DB5B" w14:textId="45ADEEA5" w:rsidR="002A5835" w:rsidRPr="002A5835" w:rsidRDefault="00231A80" w:rsidP="00231A80">
      <w:pPr>
        <w:ind w:right="-2" w:firstLine="708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целом в группах царит обстановка занятости, содержательного общения, исследования, творчества, радости.</w:t>
      </w:r>
    </w:p>
    <w:p w14:paraId="3A0BE4CC" w14:textId="77777777" w:rsidR="00231A80" w:rsidRPr="000D57DA" w:rsidRDefault="00231A80" w:rsidP="00822929">
      <w:pPr>
        <w:ind w:right="-2"/>
        <w:jc w:val="center"/>
        <w:rPr>
          <w:b/>
          <w:bCs/>
          <w:sz w:val="6"/>
          <w:szCs w:val="6"/>
        </w:rPr>
      </w:pPr>
    </w:p>
    <w:p w14:paraId="667BD1C7" w14:textId="77777777" w:rsidR="00C82643" w:rsidRDefault="00C82643" w:rsidP="00822929">
      <w:pPr>
        <w:ind w:right="-2"/>
        <w:jc w:val="center"/>
        <w:rPr>
          <w:b/>
          <w:bCs/>
          <w:sz w:val="28"/>
          <w:szCs w:val="28"/>
        </w:rPr>
      </w:pPr>
    </w:p>
    <w:p w14:paraId="09458723" w14:textId="396EB0A7" w:rsidR="00282B0A" w:rsidRDefault="002A5835" w:rsidP="00822929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Показатель «</w:t>
      </w:r>
      <w:r w:rsidRPr="002A5835">
        <w:rPr>
          <w:b/>
          <w:bCs/>
          <w:sz w:val="28"/>
          <w:szCs w:val="28"/>
        </w:rPr>
        <w:t xml:space="preserve">Использование адекватных дошкольному возрасту </w:t>
      </w:r>
    </w:p>
    <w:p w14:paraId="2C4FA458" w14:textId="1AB97CEC" w:rsidR="00FB24B7" w:rsidRPr="000D57DA" w:rsidRDefault="002A5835" w:rsidP="000D57DA">
      <w:pPr>
        <w:ind w:right="-2"/>
        <w:jc w:val="center"/>
        <w:rPr>
          <w:b/>
          <w:bCs/>
          <w:sz w:val="28"/>
          <w:szCs w:val="28"/>
        </w:rPr>
      </w:pPr>
      <w:r w:rsidRPr="002A5835">
        <w:rPr>
          <w:b/>
          <w:bCs/>
          <w:sz w:val="28"/>
          <w:szCs w:val="28"/>
        </w:rPr>
        <w:t>форм работы с детьми</w:t>
      </w:r>
      <w:r>
        <w:rPr>
          <w:b/>
          <w:bCs/>
          <w:sz w:val="28"/>
          <w:szCs w:val="28"/>
        </w:rPr>
        <w:t>»</w:t>
      </w:r>
    </w:p>
    <w:p w14:paraId="4898F345" w14:textId="77777777" w:rsidR="00FB24B7" w:rsidRDefault="00795A02" w:rsidP="00FB24B7">
      <w:pPr>
        <w:ind w:right="-2" w:firstLine="708"/>
        <w:jc w:val="both"/>
        <w:rPr>
          <w:sz w:val="28"/>
          <w:szCs w:val="28"/>
        </w:rPr>
      </w:pPr>
      <w:r w:rsidRPr="00FB24B7">
        <w:rPr>
          <w:sz w:val="28"/>
          <w:szCs w:val="28"/>
        </w:rPr>
        <w:t>При проведении</w:t>
      </w:r>
      <w:r w:rsidR="00FB24B7">
        <w:rPr>
          <w:sz w:val="28"/>
          <w:szCs w:val="28"/>
        </w:rPr>
        <w:t xml:space="preserve"> </w:t>
      </w:r>
      <w:r w:rsidRPr="00FB24B7">
        <w:rPr>
          <w:sz w:val="28"/>
          <w:szCs w:val="28"/>
        </w:rPr>
        <w:t>организованной образовательной деятельности игра используется как: образовательная ситуация, методический при</w:t>
      </w:r>
      <w:r w:rsidR="00FB24B7">
        <w:rPr>
          <w:sz w:val="28"/>
          <w:szCs w:val="28"/>
        </w:rPr>
        <w:t>ё</w:t>
      </w:r>
      <w:r w:rsidRPr="00FB24B7">
        <w:rPr>
          <w:sz w:val="28"/>
          <w:szCs w:val="28"/>
        </w:rPr>
        <w:t xml:space="preserve">м, форма проведения, способ решения и т.д. </w:t>
      </w:r>
    </w:p>
    <w:p w14:paraId="159DEDD2" w14:textId="45AAA92D" w:rsidR="00B505A2" w:rsidRPr="00FB24B7" w:rsidRDefault="00795A02" w:rsidP="00FB24B7">
      <w:pPr>
        <w:ind w:right="-2" w:firstLine="708"/>
        <w:jc w:val="both"/>
        <w:rPr>
          <w:b/>
          <w:bCs/>
          <w:sz w:val="28"/>
          <w:szCs w:val="28"/>
        </w:rPr>
      </w:pPr>
      <w:r w:rsidRPr="00FB24B7">
        <w:rPr>
          <w:sz w:val="28"/>
          <w:szCs w:val="28"/>
        </w:rPr>
        <w:t>В младшем возрасте эффективно использ</w:t>
      </w:r>
      <w:r w:rsidR="00FB24B7">
        <w:rPr>
          <w:sz w:val="28"/>
          <w:szCs w:val="28"/>
        </w:rPr>
        <w:t>уются</w:t>
      </w:r>
      <w:r w:rsidRPr="00FB24B7">
        <w:rPr>
          <w:sz w:val="28"/>
          <w:szCs w:val="28"/>
        </w:rPr>
        <w:t xml:space="preserve"> игровы</w:t>
      </w:r>
      <w:r w:rsidR="00FB24B7">
        <w:rPr>
          <w:sz w:val="28"/>
          <w:szCs w:val="28"/>
        </w:rPr>
        <w:t>е</w:t>
      </w:r>
      <w:r w:rsidRPr="00FB24B7">
        <w:rPr>
          <w:sz w:val="28"/>
          <w:szCs w:val="28"/>
        </w:rPr>
        <w:t xml:space="preserve"> сказочны</w:t>
      </w:r>
      <w:r w:rsidR="00FB24B7">
        <w:rPr>
          <w:sz w:val="28"/>
          <w:szCs w:val="28"/>
        </w:rPr>
        <w:t>е</w:t>
      </w:r>
      <w:r w:rsidRPr="00FB24B7">
        <w:rPr>
          <w:sz w:val="28"/>
          <w:szCs w:val="28"/>
        </w:rPr>
        <w:t xml:space="preserve"> персонаж</w:t>
      </w:r>
      <w:r w:rsidR="00FB24B7">
        <w:rPr>
          <w:sz w:val="28"/>
          <w:szCs w:val="28"/>
        </w:rPr>
        <w:t>и</w:t>
      </w:r>
      <w:r w:rsidRPr="00FB24B7">
        <w:rPr>
          <w:sz w:val="28"/>
          <w:szCs w:val="28"/>
        </w:rPr>
        <w:t>; в более старшем возрасте – использование сказочных и занимательных сюжетов как канвы, стержня образовательной деятельности (например, игры-путешествия с выполнением разнообразных познавательных заданий, игры-развлечения т.д.).</w:t>
      </w:r>
    </w:p>
    <w:p w14:paraId="00193615" w14:textId="77777777" w:rsidR="00C22ED0" w:rsidRDefault="00282B0A" w:rsidP="00C22E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282B0A">
        <w:rPr>
          <w:color w:val="000000"/>
          <w:sz w:val="28"/>
          <w:szCs w:val="28"/>
        </w:rPr>
        <w:t>спольз</w:t>
      </w:r>
      <w:r>
        <w:rPr>
          <w:color w:val="000000"/>
          <w:sz w:val="28"/>
          <w:szCs w:val="28"/>
        </w:rPr>
        <w:t>ование</w:t>
      </w:r>
      <w:r w:rsidRPr="00282B0A">
        <w:rPr>
          <w:color w:val="000000"/>
          <w:sz w:val="28"/>
          <w:szCs w:val="28"/>
        </w:rPr>
        <w:t xml:space="preserve"> ИКТ</w:t>
      </w:r>
      <w:r>
        <w:rPr>
          <w:color w:val="000000"/>
          <w:sz w:val="28"/>
          <w:szCs w:val="28"/>
        </w:rPr>
        <w:t xml:space="preserve"> </w:t>
      </w:r>
      <w:r w:rsidRPr="00282B0A">
        <w:rPr>
          <w:color w:val="000000"/>
          <w:sz w:val="28"/>
          <w:szCs w:val="28"/>
        </w:rPr>
        <w:t>позволяет оживить совместную образовательную деятельность с детьми, вызвать положительный эмоциональный отклик с их стороны. Применение презентаций да</w:t>
      </w:r>
      <w:r>
        <w:rPr>
          <w:color w:val="000000"/>
          <w:sz w:val="28"/>
          <w:szCs w:val="28"/>
        </w:rPr>
        <w:t>ё</w:t>
      </w:r>
      <w:r w:rsidRPr="00282B0A">
        <w:rPr>
          <w:color w:val="000000"/>
          <w:sz w:val="28"/>
          <w:szCs w:val="28"/>
        </w:rPr>
        <w:t>т возможность повысить</w:t>
      </w:r>
      <w:r>
        <w:rPr>
          <w:color w:val="000000"/>
          <w:sz w:val="28"/>
          <w:szCs w:val="28"/>
        </w:rPr>
        <w:t xml:space="preserve"> </w:t>
      </w:r>
      <w:r w:rsidRPr="00282B0A">
        <w:rPr>
          <w:color w:val="000000"/>
          <w:sz w:val="28"/>
          <w:szCs w:val="28"/>
        </w:rPr>
        <w:t>уровень познавательного интереса, познавательной активности.</w:t>
      </w:r>
    </w:p>
    <w:p w14:paraId="70094C1D" w14:textId="5A68CBAB" w:rsidR="00282B0A" w:rsidRPr="003A512E" w:rsidRDefault="00282B0A" w:rsidP="00C22E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12E">
        <w:rPr>
          <w:sz w:val="28"/>
          <w:szCs w:val="28"/>
        </w:rPr>
        <w:t xml:space="preserve">С целью повышения познавательного интереса, расширения кругозора </w:t>
      </w:r>
      <w:r w:rsidR="00C22ED0" w:rsidRPr="003A512E">
        <w:rPr>
          <w:sz w:val="28"/>
          <w:szCs w:val="28"/>
        </w:rPr>
        <w:t xml:space="preserve">с </w:t>
      </w:r>
      <w:r w:rsidRPr="003A512E">
        <w:rPr>
          <w:sz w:val="28"/>
          <w:szCs w:val="28"/>
        </w:rPr>
        <w:t>детьми</w:t>
      </w:r>
      <w:r w:rsidR="00C22ED0" w:rsidRPr="003A512E">
        <w:rPr>
          <w:sz w:val="28"/>
          <w:szCs w:val="28"/>
        </w:rPr>
        <w:t xml:space="preserve"> </w:t>
      </w:r>
      <w:r w:rsidRPr="003A512E">
        <w:rPr>
          <w:sz w:val="28"/>
          <w:szCs w:val="28"/>
        </w:rPr>
        <w:t>провод</w:t>
      </w:r>
      <w:r w:rsidR="00C22ED0" w:rsidRPr="003A512E">
        <w:rPr>
          <w:sz w:val="28"/>
          <w:szCs w:val="28"/>
        </w:rPr>
        <w:t>ятся</w:t>
      </w:r>
      <w:r w:rsidRPr="003A512E">
        <w:rPr>
          <w:sz w:val="28"/>
          <w:szCs w:val="28"/>
        </w:rPr>
        <w:t xml:space="preserve"> экскурсии</w:t>
      </w:r>
      <w:r w:rsidR="00C22ED0" w:rsidRPr="003A512E">
        <w:rPr>
          <w:sz w:val="28"/>
          <w:szCs w:val="28"/>
        </w:rPr>
        <w:t xml:space="preserve"> (</w:t>
      </w:r>
      <w:r w:rsidRPr="003A512E">
        <w:rPr>
          <w:sz w:val="28"/>
          <w:szCs w:val="28"/>
        </w:rPr>
        <w:t>библиоте</w:t>
      </w:r>
      <w:r w:rsidR="00C22ED0" w:rsidRPr="003A512E">
        <w:rPr>
          <w:sz w:val="28"/>
          <w:szCs w:val="28"/>
        </w:rPr>
        <w:t xml:space="preserve">ка, музеи города), встречи с интересными людьми. </w:t>
      </w:r>
    </w:p>
    <w:p w14:paraId="2FB8A24D" w14:textId="77777777" w:rsidR="002A5835" w:rsidRPr="000D57DA" w:rsidRDefault="002A5835" w:rsidP="0047544A">
      <w:pPr>
        <w:ind w:right="-2"/>
        <w:rPr>
          <w:b/>
          <w:sz w:val="6"/>
          <w:szCs w:val="6"/>
        </w:rPr>
      </w:pPr>
    </w:p>
    <w:p w14:paraId="7CE6CBDE" w14:textId="77777777" w:rsidR="00355209" w:rsidRDefault="00B505A2" w:rsidP="00B505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Показатель «</w:t>
      </w:r>
      <w:r w:rsidRPr="00B505A2">
        <w:rPr>
          <w:b/>
          <w:bCs/>
          <w:sz w:val="28"/>
          <w:szCs w:val="28"/>
        </w:rPr>
        <w:t xml:space="preserve">Соответствие образовательного процесса принципам и </w:t>
      </w:r>
    </w:p>
    <w:p w14:paraId="364E319E" w14:textId="62B2B56C" w:rsidR="002A5835" w:rsidRDefault="00B505A2" w:rsidP="00B505A2">
      <w:pPr>
        <w:jc w:val="center"/>
        <w:rPr>
          <w:b/>
          <w:bCs/>
          <w:sz w:val="28"/>
          <w:szCs w:val="28"/>
        </w:rPr>
      </w:pPr>
      <w:r w:rsidRPr="00B505A2">
        <w:rPr>
          <w:b/>
          <w:bCs/>
          <w:sz w:val="28"/>
          <w:szCs w:val="28"/>
        </w:rPr>
        <w:t>подходам ОП ДО</w:t>
      </w:r>
      <w:r>
        <w:rPr>
          <w:b/>
          <w:bCs/>
          <w:sz w:val="28"/>
          <w:szCs w:val="28"/>
        </w:rPr>
        <w:t>»</w:t>
      </w:r>
    </w:p>
    <w:p w14:paraId="37ACB897" w14:textId="7CB56936" w:rsidR="000E39E3" w:rsidRPr="00F6650D" w:rsidRDefault="00F6650D" w:rsidP="00F6650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Воспитатели</w:t>
      </w:r>
      <w:r w:rsidR="00134250" w:rsidRPr="00F6650D">
        <w:rPr>
          <w:sz w:val="28"/>
          <w:szCs w:val="28"/>
        </w:rPr>
        <w:t xml:space="preserve"> групп и специалисты (музыкальный руководитель, инструктор по физической культуре, педагог-психолог, учитель-логопед) осуществляют единый подход при выборе содержания образовательной деятельности, при планировании, при организации образовательной деятельности, реализуя принципы к формированию образовательной программы в образовательной деятельности:</w:t>
      </w:r>
    </w:p>
    <w:p w14:paraId="3D0B8ECD" w14:textId="562EE614" w:rsidR="000E39E3" w:rsidRPr="00F6650D" w:rsidRDefault="00F6650D" w:rsidP="00F665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1723" w:rsidRPr="00F6650D">
        <w:rPr>
          <w:sz w:val="28"/>
          <w:szCs w:val="28"/>
        </w:rPr>
        <w:t>едагог</w:t>
      </w:r>
      <w:r>
        <w:rPr>
          <w:sz w:val="28"/>
          <w:szCs w:val="28"/>
        </w:rPr>
        <w:t>и</w:t>
      </w:r>
      <w:r w:rsidR="00521723" w:rsidRPr="00F6650D">
        <w:rPr>
          <w:sz w:val="28"/>
          <w:szCs w:val="28"/>
        </w:rPr>
        <w:t xml:space="preserve"> обогаща</w:t>
      </w:r>
      <w:r>
        <w:rPr>
          <w:sz w:val="28"/>
          <w:szCs w:val="28"/>
        </w:rPr>
        <w:t>ю</w:t>
      </w:r>
      <w:r w:rsidR="00521723" w:rsidRPr="00F6650D">
        <w:rPr>
          <w:sz w:val="28"/>
          <w:szCs w:val="28"/>
        </w:rPr>
        <w:t>т личностное развитие детей на основе широкого развертывания разнообразных видов деятельности, а также общения детей со сверстниками и взрослыми. При этом учитывается возраст ребёнка и соответствующий ему определённый вид ведущей деятельности</w:t>
      </w:r>
      <w:r>
        <w:rPr>
          <w:sz w:val="28"/>
          <w:szCs w:val="28"/>
        </w:rPr>
        <w:t xml:space="preserve">: в </w:t>
      </w:r>
      <w:r w:rsidR="00521723" w:rsidRPr="00F6650D">
        <w:rPr>
          <w:sz w:val="28"/>
          <w:szCs w:val="28"/>
        </w:rPr>
        <w:t>раннем возрасте</w:t>
      </w:r>
      <w:r>
        <w:rPr>
          <w:sz w:val="28"/>
          <w:szCs w:val="28"/>
        </w:rPr>
        <w:t xml:space="preserve"> – это </w:t>
      </w:r>
      <w:r w:rsidR="00521723" w:rsidRPr="00F6650D">
        <w:rPr>
          <w:sz w:val="28"/>
          <w:szCs w:val="28"/>
        </w:rPr>
        <w:t>предметная деятельность</w:t>
      </w:r>
      <w:r w:rsidR="000D57DA">
        <w:rPr>
          <w:sz w:val="28"/>
          <w:szCs w:val="28"/>
        </w:rPr>
        <w:t xml:space="preserve"> (</w:t>
      </w:r>
      <w:r w:rsidR="00521723" w:rsidRPr="00F6650D">
        <w:rPr>
          <w:sz w:val="28"/>
          <w:szCs w:val="28"/>
        </w:rPr>
        <w:t>передача взрослым и освоение ребёнком способов употребления предметов, овладение ребёнком орудийными действиями на основе действий взрослого, взят</w:t>
      </w:r>
      <w:r>
        <w:rPr>
          <w:sz w:val="28"/>
          <w:szCs w:val="28"/>
        </w:rPr>
        <w:t>ых</w:t>
      </w:r>
      <w:r w:rsidR="00521723" w:rsidRPr="00F6650D">
        <w:rPr>
          <w:sz w:val="28"/>
          <w:szCs w:val="28"/>
        </w:rPr>
        <w:t xml:space="preserve"> за образец</w:t>
      </w:r>
      <w:r w:rsidR="000D57DA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521723" w:rsidRPr="00F6650D">
        <w:rPr>
          <w:sz w:val="28"/>
          <w:szCs w:val="28"/>
        </w:rPr>
        <w:t xml:space="preserve"> в дошкольном возрас</w:t>
      </w:r>
      <w:r>
        <w:rPr>
          <w:sz w:val="28"/>
          <w:szCs w:val="28"/>
        </w:rPr>
        <w:t xml:space="preserve">те – это </w:t>
      </w:r>
      <w:r w:rsidR="00521723" w:rsidRPr="00F6650D">
        <w:rPr>
          <w:sz w:val="28"/>
          <w:szCs w:val="28"/>
        </w:rPr>
        <w:t xml:space="preserve">игра. </w:t>
      </w:r>
    </w:p>
    <w:p w14:paraId="679FD70B" w14:textId="78E2472B" w:rsidR="00485482" w:rsidRPr="00F6650D" w:rsidRDefault="00485482" w:rsidP="0071705A">
      <w:pPr>
        <w:ind w:firstLine="708"/>
        <w:jc w:val="both"/>
        <w:rPr>
          <w:sz w:val="28"/>
          <w:szCs w:val="28"/>
        </w:rPr>
      </w:pPr>
      <w:r w:rsidRPr="00F6650D">
        <w:rPr>
          <w:sz w:val="28"/>
          <w:szCs w:val="28"/>
        </w:rPr>
        <w:t>Воспитатель ставит общие для всех задачи, заинтересовывает детей работой друг друга, направляет их общую работу, использует замечания, предложения отдельных детей для достижения успехов всех.</w:t>
      </w:r>
      <w:r w:rsidR="0071705A">
        <w:rPr>
          <w:sz w:val="28"/>
          <w:szCs w:val="28"/>
        </w:rPr>
        <w:t xml:space="preserve"> О</w:t>
      </w:r>
      <w:r w:rsidRPr="00F6650D">
        <w:rPr>
          <w:sz w:val="28"/>
          <w:szCs w:val="28"/>
        </w:rPr>
        <w:t>бщие задачи воспитания, которые стоят перед педагогом, работающим с коллективом детей, решаются им посредством педагогического воздействия на каждого ребенка, исходя из знания его психических особенностей и условий жизни</w:t>
      </w:r>
      <w:r w:rsidR="0071705A">
        <w:rPr>
          <w:sz w:val="28"/>
          <w:szCs w:val="28"/>
        </w:rPr>
        <w:t>.</w:t>
      </w:r>
    </w:p>
    <w:p w14:paraId="333707F0" w14:textId="77777777" w:rsidR="0071705A" w:rsidRDefault="0071705A" w:rsidP="0071705A">
      <w:pPr>
        <w:ind w:firstLine="708"/>
        <w:jc w:val="both"/>
        <w:rPr>
          <w:sz w:val="28"/>
          <w:szCs w:val="28"/>
        </w:rPr>
      </w:pPr>
      <w:r w:rsidRPr="0071705A">
        <w:rPr>
          <w:sz w:val="28"/>
          <w:szCs w:val="28"/>
        </w:rPr>
        <w:t>Педагоги</w:t>
      </w:r>
      <w:r>
        <w:t xml:space="preserve"> </w:t>
      </w:r>
      <w:r w:rsidR="00BD1B04" w:rsidRPr="00F6650D">
        <w:rPr>
          <w:sz w:val="28"/>
          <w:szCs w:val="28"/>
        </w:rPr>
        <w:t>создают условия для самостоятельной творческой или познавательной деятельности по интересам</w:t>
      </w:r>
      <w:r>
        <w:rPr>
          <w:sz w:val="28"/>
          <w:szCs w:val="28"/>
        </w:rPr>
        <w:t xml:space="preserve">, </w:t>
      </w:r>
      <w:r w:rsidR="00BD1B04" w:rsidRPr="00F6650D">
        <w:rPr>
          <w:sz w:val="28"/>
          <w:szCs w:val="28"/>
        </w:rPr>
        <w:t xml:space="preserve">оказывают помощь (при необходимости) детям в решении проблем организации игры. </w:t>
      </w:r>
    </w:p>
    <w:p w14:paraId="7F2286CA" w14:textId="61384C4A" w:rsidR="00252F72" w:rsidRPr="00F6650D" w:rsidRDefault="00BD1B04" w:rsidP="0071705A">
      <w:pPr>
        <w:ind w:firstLine="708"/>
        <w:jc w:val="both"/>
        <w:rPr>
          <w:sz w:val="28"/>
          <w:szCs w:val="28"/>
        </w:rPr>
      </w:pPr>
      <w:r w:rsidRPr="00F6650D">
        <w:rPr>
          <w:sz w:val="28"/>
          <w:szCs w:val="28"/>
        </w:rPr>
        <w:t xml:space="preserve">Деятельность воспитателя заключается в: - привлечении детей к планированию жизни группы на день и более отдалённую перспективу; - в оказании помощи детям в решении проблем организации игры (при необходимости); - педагог даёт адекватную оценку результата деятельности ребёнка, одновременно признавая его усилия и указывая возможные пути и способы совершенствования продукта. - педагог создаёт ситуации, позволяющие ребёнку реализовывать свою компетентность, обретая уважение и признание взрослых и сверстников. - воспитатель может обращаться к детям с просьбой показать и научить его тем индивидуальным </w:t>
      </w:r>
      <w:r w:rsidRPr="00F6650D">
        <w:rPr>
          <w:sz w:val="28"/>
          <w:szCs w:val="28"/>
        </w:rPr>
        <w:lastRenderedPageBreak/>
        <w:t>достижениям, которые есть у каждого ребёнка</w:t>
      </w:r>
    </w:p>
    <w:p w14:paraId="3D57B528" w14:textId="77777777" w:rsidR="0071705A" w:rsidRDefault="00252F72" w:rsidP="0071705A">
      <w:pPr>
        <w:ind w:firstLine="708"/>
        <w:jc w:val="both"/>
        <w:rPr>
          <w:sz w:val="28"/>
          <w:szCs w:val="28"/>
        </w:rPr>
      </w:pPr>
      <w:r w:rsidRPr="00F6650D">
        <w:rPr>
          <w:sz w:val="28"/>
          <w:szCs w:val="28"/>
        </w:rPr>
        <w:t>Формирование познавательных интересов и познавательных действий ребёнка осуществляется через включение в различные виды деятельности</w:t>
      </w:r>
      <w:r w:rsidR="00F35905">
        <w:rPr>
          <w:sz w:val="28"/>
          <w:szCs w:val="28"/>
        </w:rPr>
        <w:t>.</w:t>
      </w:r>
    </w:p>
    <w:p w14:paraId="4692FDB5" w14:textId="2CF3BE8F" w:rsidR="00BD1B04" w:rsidRPr="0071705A" w:rsidRDefault="0071705A" w:rsidP="00717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</w:t>
      </w:r>
      <w:r w:rsidR="00063547" w:rsidRPr="0071705A">
        <w:rPr>
          <w:sz w:val="28"/>
          <w:szCs w:val="28"/>
        </w:rPr>
        <w:t xml:space="preserve"> поддержива</w:t>
      </w:r>
      <w:r>
        <w:rPr>
          <w:sz w:val="28"/>
          <w:szCs w:val="28"/>
        </w:rPr>
        <w:t>ю</w:t>
      </w:r>
      <w:r w:rsidR="00063547" w:rsidRPr="0071705A">
        <w:rPr>
          <w:sz w:val="28"/>
          <w:szCs w:val="28"/>
        </w:rPr>
        <w:t>т интерес к событиям, происходящим не только в стране, но и в мире, формирует чувство гордости за Россию. Для обобщения знаний о России создаются образовательные ситуации, включающие игры</w:t>
      </w:r>
      <w:r>
        <w:rPr>
          <w:sz w:val="28"/>
          <w:szCs w:val="28"/>
        </w:rPr>
        <w:t xml:space="preserve"> (в том числе календарные)</w:t>
      </w:r>
      <w:r w:rsidR="00063547" w:rsidRPr="0071705A">
        <w:rPr>
          <w:sz w:val="28"/>
          <w:szCs w:val="28"/>
        </w:rPr>
        <w:t xml:space="preserve">, беседы. В </w:t>
      </w:r>
      <w:r>
        <w:rPr>
          <w:sz w:val="28"/>
          <w:szCs w:val="28"/>
        </w:rPr>
        <w:t>календарных играх</w:t>
      </w:r>
      <w:r w:rsidR="00063547" w:rsidRPr="0071705A">
        <w:rPr>
          <w:sz w:val="28"/>
          <w:szCs w:val="28"/>
        </w:rPr>
        <w:t xml:space="preserve"> заключена информация, дающая представление о повседневной жизни наших предков - их быте, труде, мировоззрении. Многие из них имитируют серьёзные занятия взрослых – охоту на зверей, ловлю птиц, уход за посевом и т.д. Все это способствует этнокультурному развитию детей</w:t>
      </w:r>
      <w:r>
        <w:rPr>
          <w:sz w:val="28"/>
          <w:szCs w:val="28"/>
        </w:rPr>
        <w:t>.</w:t>
      </w:r>
    </w:p>
    <w:p w14:paraId="78C953D6" w14:textId="77777777" w:rsidR="00485482" w:rsidRPr="0071705A" w:rsidRDefault="00485482" w:rsidP="00521723">
      <w:pPr>
        <w:jc w:val="both"/>
        <w:rPr>
          <w:b/>
          <w:bCs/>
          <w:sz w:val="6"/>
          <w:szCs w:val="6"/>
        </w:rPr>
      </w:pPr>
    </w:p>
    <w:p w14:paraId="761EBE41" w14:textId="24862C0C" w:rsidR="000E39E3" w:rsidRPr="000E39E3" w:rsidRDefault="000E39E3" w:rsidP="00B505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Показатель «</w:t>
      </w:r>
      <w:r w:rsidRPr="000E39E3">
        <w:rPr>
          <w:b/>
          <w:bCs/>
          <w:sz w:val="28"/>
          <w:szCs w:val="28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</w:t>
      </w:r>
      <w:r>
        <w:rPr>
          <w:b/>
          <w:bCs/>
          <w:sz w:val="28"/>
          <w:szCs w:val="28"/>
        </w:rPr>
        <w:t>»</w:t>
      </w:r>
    </w:p>
    <w:p w14:paraId="086776DE" w14:textId="461296BE" w:rsidR="00A20E9B" w:rsidRDefault="00A20E9B" w:rsidP="00A20E9B">
      <w:pPr>
        <w:ind w:firstLine="708"/>
        <w:jc w:val="both"/>
        <w:rPr>
          <w:sz w:val="28"/>
          <w:szCs w:val="28"/>
        </w:rPr>
      </w:pPr>
      <w:r w:rsidRPr="00E54CC9">
        <w:rPr>
          <w:sz w:val="28"/>
          <w:szCs w:val="28"/>
        </w:rPr>
        <w:t xml:space="preserve">Взаимодействие с семьями воспитанников реализуется в трёх направлениях: </w:t>
      </w:r>
    </w:p>
    <w:p w14:paraId="0447C904" w14:textId="0B6ADAB9" w:rsidR="00A20E9B" w:rsidRDefault="00A20E9B" w:rsidP="00A20E9B">
      <w:pPr>
        <w:pStyle w:val="a5"/>
        <w:numPr>
          <w:ilvl w:val="0"/>
          <w:numId w:val="5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E9B">
        <w:rPr>
          <w:sz w:val="28"/>
          <w:szCs w:val="28"/>
        </w:rPr>
        <w:t xml:space="preserve">Психолого-педагогическое сопровождение семьи. Данная работа направлена на расширение возможностей понимания ребенка, улучшение рефлексии своих взаимоотношений с ребенком, выработку новых навыков взаимодействия с ребенком, установление и развитие отношений сотрудничества и партнерства родителей с ребенком. </w:t>
      </w:r>
    </w:p>
    <w:p w14:paraId="50F751EE" w14:textId="338E2CF3" w:rsidR="00A20E9B" w:rsidRDefault="00A20E9B" w:rsidP="00A20E9B">
      <w:pPr>
        <w:pStyle w:val="a5"/>
        <w:numPr>
          <w:ilvl w:val="0"/>
          <w:numId w:val="5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E9B">
        <w:rPr>
          <w:sz w:val="28"/>
          <w:szCs w:val="28"/>
        </w:rPr>
        <w:t>Организация информационной среды для родителей. С целью повышения педагогической культуры родителей им предлагаются различные консультации, семинары, практикумы, мастер-классы по интересующим родителей темам в воспитании и развитии детей.</w:t>
      </w:r>
    </w:p>
    <w:p w14:paraId="4DB545C7" w14:textId="5E2593C5" w:rsidR="000E39E3" w:rsidRPr="00CC6F03" w:rsidRDefault="00CC6F03" w:rsidP="00CC6F03">
      <w:pPr>
        <w:pStyle w:val="a5"/>
        <w:numPr>
          <w:ilvl w:val="0"/>
          <w:numId w:val="5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E9B" w:rsidRPr="00CC6F03">
        <w:rPr>
          <w:sz w:val="28"/>
          <w:szCs w:val="28"/>
        </w:rPr>
        <w:t xml:space="preserve">Совместная практическая деятельность ребенка и его родителей (совместные выставки творческих работ, конкурсы, подготовка проектов и т.д.) </w:t>
      </w:r>
      <w:r w:rsidR="00A20E9B" w:rsidRPr="00CC6F03">
        <w:rPr>
          <w:sz w:val="28"/>
          <w:szCs w:val="28"/>
        </w:rPr>
        <w:tab/>
      </w:r>
    </w:p>
    <w:p w14:paraId="66360C61" w14:textId="473D3CE9" w:rsidR="003A512E" w:rsidRPr="003A512E" w:rsidRDefault="003A512E" w:rsidP="003A512E">
      <w:pPr>
        <w:ind w:firstLine="567"/>
        <w:jc w:val="both"/>
        <w:rPr>
          <w:sz w:val="28"/>
          <w:szCs w:val="28"/>
        </w:rPr>
      </w:pPr>
      <w:r w:rsidRPr="003A512E">
        <w:rPr>
          <w:sz w:val="28"/>
          <w:szCs w:val="28"/>
        </w:rPr>
        <w:t>Разработана система психологического сопровождения адаптации ребёнка к условиям дошкольного образовательного учреждения (наличие карт адаптации, рекомендаций для педагогов и родителей, проведение индивидуального консультирования</w:t>
      </w:r>
      <w:r w:rsidR="004E1EB4">
        <w:rPr>
          <w:sz w:val="28"/>
          <w:szCs w:val="28"/>
        </w:rPr>
        <w:t>).</w:t>
      </w:r>
    </w:p>
    <w:p w14:paraId="209DFBB1" w14:textId="77777777" w:rsidR="000E39E3" w:rsidRPr="0071705A" w:rsidRDefault="000E39E3" w:rsidP="00B505A2">
      <w:pPr>
        <w:jc w:val="center"/>
        <w:rPr>
          <w:b/>
          <w:bCs/>
          <w:sz w:val="6"/>
          <w:szCs w:val="6"/>
        </w:rPr>
      </w:pPr>
    </w:p>
    <w:p w14:paraId="64E678B2" w14:textId="08F820B0" w:rsidR="00055691" w:rsidRDefault="00055691" w:rsidP="000556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Показатель «Осуществление квалифицированной коррекции недостатков физического и (или) психического развития детей с ОВЗ</w:t>
      </w:r>
    </w:p>
    <w:p w14:paraId="7E3DF493" w14:textId="77777777" w:rsidR="00055691" w:rsidRDefault="00055691" w:rsidP="00055691">
      <w:pPr>
        <w:ind w:firstLine="708"/>
        <w:jc w:val="both"/>
        <w:rPr>
          <w:sz w:val="28"/>
          <w:szCs w:val="28"/>
        </w:rPr>
      </w:pPr>
      <w:r w:rsidRPr="00055691">
        <w:rPr>
          <w:sz w:val="28"/>
          <w:szCs w:val="28"/>
        </w:rPr>
        <w:t>В дошкольно</w:t>
      </w:r>
      <w:r>
        <w:rPr>
          <w:sz w:val="28"/>
          <w:szCs w:val="28"/>
        </w:rPr>
        <w:t>м учреждении</w:t>
      </w:r>
      <w:r w:rsidRPr="00055691">
        <w:rPr>
          <w:sz w:val="28"/>
          <w:szCs w:val="28"/>
        </w:rPr>
        <w:t xml:space="preserve"> коррекционную работу с детьми с ОВЗ проводят психолог</w:t>
      </w:r>
      <w:r>
        <w:rPr>
          <w:sz w:val="28"/>
          <w:szCs w:val="28"/>
        </w:rPr>
        <w:t>-психолог</w:t>
      </w:r>
      <w:r w:rsidRPr="00055691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учителя-</w:t>
      </w:r>
      <w:r w:rsidRPr="00055691">
        <w:rPr>
          <w:sz w:val="28"/>
          <w:szCs w:val="28"/>
        </w:rPr>
        <w:t xml:space="preserve">логопеды, воспитатели, инструктор по физической культуре, музыкальные руководители. </w:t>
      </w:r>
    </w:p>
    <w:p w14:paraId="65347D43" w14:textId="15B4A776" w:rsidR="00055691" w:rsidRDefault="00055691" w:rsidP="00055691">
      <w:pPr>
        <w:ind w:firstLine="708"/>
        <w:jc w:val="both"/>
        <w:rPr>
          <w:sz w:val="28"/>
          <w:szCs w:val="28"/>
        </w:rPr>
      </w:pPr>
      <w:r w:rsidRPr="00055691">
        <w:rPr>
          <w:sz w:val="28"/>
          <w:szCs w:val="28"/>
        </w:rPr>
        <w:t>Коррекционная педагогическая работа опирается на индивидуальный подход</w:t>
      </w:r>
      <w:r w:rsidR="0071439D">
        <w:rPr>
          <w:sz w:val="28"/>
          <w:szCs w:val="28"/>
        </w:rPr>
        <w:t>, учитываются особые образовательные потребности каждого ребёнка.</w:t>
      </w:r>
    </w:p>
    <w:p w14:paraId="712C3618" w14:textId="77777777" w:rsidR="00F91D92" w:rsidRDefault="0071439D" w:rsidP="00055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системы развивающего обучения коррекционная работа осуществляется параллельно развивающей. </w:t>
      </w:r>
      <w:r w:rsidR="009718D0">
        <w:rPr>
          <w:sz w:val="28"/>
          <w:szCs w:val="28"/>
        </w:rPr>
        <w:t xml:space="preserve">Это позволяет не только «исправлять» отклонения, но и раскрывать потенциальные возможности ребёнка. </w:t>
      </w:r>
    </w:p>
    <w:p w14:paraId="2C0BFF25" w14:textId="1AF2F2B7" w:rsidR="00F91D92" w:rsidRDefault="00F91D92" w:rsidP="00055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всего коллектива ДОУ по психолого-педагогическому сопровождению осуществляет ППк.</w:t>
      </w:r>
    </w:p>
    <w:p w14:paraId="39F5856D" w14:textId="65790424" w:rsidR="005E0009" w:rsidRDefault="005E0009" w:rsidP="00055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работы учителя-логопеда направлено на обеспечение коррекции речевых недостатков, на осуществление индивидуально-ориентированной коррекционной помощи</w:t>
      </w:r>
      <w:r w:rsidR="0023717F">
        <w:rPr>
          <w:sz w:val="28"/>
          <w:szCs w:val="28"/>
        </w:rPr>
        <w:t xml:space="preserve"> с учётом зоны ближайшего развития, особенностей психо</w:t>
      </w:r>
      <w:r w:rsidR="00C82643">
        <w:rPr>
          <w:sz w:val="28"/>
          <w:szCs w:val="28"/>
        </w:rPr>
        <w:t>-</w:t>
      </w:r>
      <w:r w:rsidR="0023717F">
        <w:rPr>
          <w:sz w:val="28"/>
          <w:szCs w:val="28"/>
        </w:rPr>
        <w:t>физического развития.</w:t>
      </w:r>
    </w:p>
    <w:p w14:paraId="4F985348" w14:textId="5D6B08C6" w:rsidR="003633E2" w:rsidRDefault="003633E2" w:rsidP="00055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Педагог-психолог осуществляет коррекцию познавательного, эмоционально-волевого и личностного развития воспитанников.</w:t>
      </w:r>
    </w:p>
    <w:p w14:paraId="785E9FDE" w14:textId="77777777" w:rsidR="0023717F" w:rsidRDefault="0023717F" w:rsidP="00055691">
      <w:pPr>
        <w:ind w:firstLine="708"/>
        <w:jc w:val="both"/>
        <w:rPr>
          <w:sz w:val="28"/>
          <w:szCs w:val="28"/>
        </w:rPr>
      </w:pPr>
    </w:p>
    <w:p w14:paraId="7D7F72AB" w14:textId="77777777" w:rsidR="00C82643" w:rsidRDefault="00C82643" w:rsidP="00C82643">
      <w:pPr>
        <w:ind w:firstLine="462"/>
        <w:jc w:val="right"/>
        <w:rPr>
          <w:i/>
          <w:iCs/>
          <w:sz w:val="26"/>
          <w:szCs w:val="26"/>
        </w:rPr>
      </w:pPr>
      <w:r w:rsidRPr="00E743C2">
        <w:rPr>
          <w:i/>
          <w:iCs/>
          <w:sz w:val="26"/>
          <w:szCs w:val="26"/>
        </w:rPr>
        <w:t xml:space="preserve">Заместитель заведующего </w:t>
      </w:r>
    </w:p>
    <w:p w14:paraId="1D5F11D2" w14:textId="77777777" w:rsidR="00C82643" w:rsidRPr="00E743C2" w:rsidRDefault="00C82643" w:rsidP="00C82643">
      <w:pPr>
        <w:ind w:firstLine="462"/>
        <w:jc w:val="right"/>
        <w:rPr>
          <w:i/>
          <w:iCs/>
          <w:sz w:val="26"/>
          <w:szCs w:val="26"/>
        </w:rPr>
      </w:pPr>
      <w:r w:rsidRPr="00E743C2">
        <w:rPr>
          <w:i/>
          <w:iCs/>
          <w:sz w:val="26"/>
          <w:szCs w:val="26"/>
        </w:rPr>
        <w:t xml:space="preserve">по воспитательной и методической работе </w:t>
      </w:r>
    </w:p>
    <w:p w14:paraId="633B56F7" w14:textId="77777777" w:rsidR="00C82643" w:rsidRPr="00E743C2" w:rsidRDefault="00C82643" w:rsidP="00C82643">
      <w:pPr>
        <w:ind w:firstLine="462"/>
        <w:jc w:val="right"/>
        <w:rPr>
          <w:bCs/>
          <w:i/>
          <w:iCs/>
          <w:sz w:val="26"/>
          <w:szCs w:val="26"/>
        </w:rPr>
      </w:pPr>
      <w:r w:rsidRPr="00E743C2">
        <w:rPr>
          <w:i/>
          <w:iCs/>
          <w:sz w:val="26"/>
          <w:szCs w:val="26"/>
        </w:rPr>
        <w:t>Чекры</w:t>
      </w:r>
      <w:r>
        <w:rPr>
          <w:i/>
          <w:iCs/>
          <w:sz w:val="26"/>
          <w:szCs w:val="26"/>
        </w:rPr>
        <w:t>ш</w:t>
      </w:r>
      <w:r w:rsidRPr="00E743C2">
        <w:rPr>
          <w:i/>
          <w:iCs/>
          <w:sz w:val="26"/>
          <w:szCs w:val="26"/>
        </w:rPr>
        <w:t>ова С.А.</w:t>
      </w:r>
    </w:p>
    <w:p w14:paraId="76842BFA" w14:textId="77777777" w:rsidR="00C82643" w:rsidRPr="00E743C2" w:rsidRDefault="00C82643" w:rsidP="00C82643">
      <w:pPr>
        <w:jc w:val="right"/>
        <w:rPr>
          <w:i/>
          <w:iCs/>
        </w:rPr>
      </w:pPr>
    </w:p>
    <w:p w14:paraId="6863553C" w14:textId="77777777" w:rsidR="00055691" w:rsidRDefault="00055691" w:rsidP="00156852">
      <w:pPr>
        <w:pStyle w:val="a3"/>
        <w:ind w:left="0" w:right="-2" w:firstLine="0"/>
        <w:rPr>
          <w:sz w:val="28"/>
          <w:szCs w:val="28"/>
        </w:rPr>
      </w:pPr>
    </w:p>
    <w:p w14:paraId="00A23331" w14:textId="4F9FE0B9" w:rsidR="00DB25BB" w:rsidRPr="00055691" w:rsidRDefault="00DB25BB" w:rsidP="00A20E9B">
      <w:pPr>
        <w:jc w:val="both"/>
        <w:rPr>
          <w:color w:val="FF0000"/>
          <w:sz w:val="28"/>
          <w:szCs w:val="28"/>
        </w:rPr>
      </w:pPr>
    </w:p>
    <w:sectPr w:rsidR="00DB25BB" w:rsidRPr="00055691" w:rsidSect="007170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D98"/>
    <w:multiLevelType w:val="hybridMultilevel"/>
    <w:tmpl w:val="2DF22C5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683D15"/>
    <w:multiLevelType w:val="hybridMultilevel"/>
    <w:tmpl w:val="23B66B28"/>
    <w:lvl w:ilvl="0" w:tplc="430459FC">
      <w:numFmt w:val="bullet"/>
      <w:lvlText w:val="•"/>
      <w:lvlJc w:val="left"/>
      <w:pPr>
        <w:ind w:left="7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58D700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D570D622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8E2CA2D0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80CA4B60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17F6B326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5225DB0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B5CA85CE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D04A6390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4D43CBC"/>
    <w:multiLevelType w:val="hybridMultilevel"/>
    <w:tmpl w:val="5D784D7A"/>
    <w:lvl w:ilvl="0" w:tplc="6B46DBD0">
      <w:numFmt w:val="bullet"/>
      <w:lvlText w:val=""/>
      <w:lvlJc w:val="left"/>
      <w:pPr>
        <w:ind w:left="1164" w:hanging="456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A00396"/>
    <w:multiLevelType w:val="hybridMultilevel"/>
    <w:tmpl w:val="9E0CC03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5806F9A"/>
    <w:multiLevelType w:val="hybridMultilevel"/>
    <w:tmpl w:val="91D4142A"/>
    <w:lvl w:ilvl="0" w:tplc="2F52C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6A15"/>
    <w:multiLevelType w:val="multilevel"/>
    <w:tmpl w:val="E7CE73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3B7623"/>
    <w:multiLevelType w:val="hybridMultilevel"/>
    <w:tmpl w:val="8F96DD0E"/>
    <w:lvl w:ilvl="0" w:tplc="2F52C5E6">
      <w:numFmt w:val="bullet"/>
      <w:lvlText w:val="-"/>
      <w:lvlJc w:val="left"/>
      <w:pPr>
        <w:ind w:left="98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EA9AA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2" w:tplc="73446054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14521202">
      <w:numFmt w:val="bullet"/>
      <w:lvlText w:val="•"/>
      <w:lvlJc w:val="left"/>
      <w:pPr>
        <w:ind w:left="4003" w:hanging="708"/>
      </w:pPr>
      <w:rPr>
        <w:rFonts w:hint="default"/>
        <w:lang w:val="ru-RU" w:eastAsia="en-US" w:bidi="ar-SA"/>
      </w:rPr>
    </w:lvl>
    <w:lvl w:ilvl="4" w:tplc="291EAD1E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5" w:tplc="FF6EDF30">
      <w:numFmt w:val="bullet"/>
      <w:lvlText w:val="•"/>
      <w:lvlJc w:val="left"/>
      <w:pPr>
        <w:ind w:left="6017" w:hanging="708"/>
      </w:pPr>
      <w:rPr>
        <w:rFonts w:hint="default"/>
        <w:lang w:val="ru-RU" w:eastAsia="en-US" w:bidi="ar-SA"/>
      </w:rPr>
    </w:lvl>
    <w:lvl w:ilvl="6" w:tplc="E9782FBA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 w:tplc="6AFCAFB8">
      <w:numFmt w:val="bullet"/>
      <w:lvlText w:val="•"/>
      <w:lvlJc w:val="left"/>
      <w:pPr>
        <w:ind w:left="8030" w:hanging="708"/>
      </w:pPr>
      <w:rPr>
        <w:rFonts w:hint="default"/>
        <w:lang w:val="ru-RU" w:eastAsia="en-US" w:bidi="ar-SA"/>
      </w:rPr>
    </w:lvl>
    <w:lvl w:ilvl="8" w:tplc="9120EAC4">
      <w:numFmt w:val="bullet"/>
      <w:lvlText w:val="•"/>
      <w:lvlJc w:val="left"/>
      <w:pPr>
        <w:ind w:left="9037" w:hanging="708"/>
      </w:pPr>
      <w:rPr>
        <w:rFonts w:hint="default"/>
        <w:lang w:val="ru-RU" w:eastAsia="en-US" w:bidi="ar-SA"/>
      </w:rPr>
    </w:lvl>
  </w:abstractNum>
  <w:num w:numId="1" w16cid:durableId="1045789920">
    <w:abstractNumId w:val="1"/>
  </w:num>
  <w:num w:numId="2" w16cid:durableId="1975330637">
    <w:abstractNumId w:val="6"/>
  </w:num>
  <w:num w:numId="3" w16cid:durableId="1639338731">
    <w:abstractNumId w:val="4"/>
  </w:num>
  <w:num w:numId="4" w16cid:durableId="1220555697">
    <w:abstractNumId w:val="3"/>
  </w:num>
  <w:num w:numId="5" w16cid:durableId="280184075">
    <w:abstractNumId w:val="0"/>
  </w:num>
  <w:num w:numId="6" w16cid:durableId="630326730">
    <w:abstractNumId w:val="2"/>
  </w:num>
  <w:num w:numId="7" w16cid:durableId="1463376637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50"/>
    <w:rsid w:val="00016DAC"/>
    <w:rsid w:val="00021281"/>
    <w:rsid w:val="00055691"/>
    <w:rsid w:val="00063547"/>
    <w:rsid w:val="00073328"/>
    <w:rsid w:val="000747AC"/>
    <w:rsid w:val="00084823"/>
    <w:rsid w:val="000D15F4"/>
    <w:rsid w:val="000D57DA"/>
    <w:rsid w:val="000E39E3"/>
    <w:rsid w:val="000E4BD9"/>
    <w:rsid w:val="000F2140"/>
    <w:rsid w:val="001311A4"/>
    <w:rsid w:val="00131C79"/>
    <w:rsid w:val="00132205"/>
    <w:rsid w:val="00134250"/>
    <w:rsid w:val="00154CD6"/>
    <w:rsid w:val="00156852"/>
    <w:rsid w:val="001B372E"/>
    <w:rsid w:val="001D511C"/>
    <w:rsid w:val="00214E84"/>
    <w:rsid w:val="00231A80"/>
    <w:rsid w:val="0023717F"/>
    <w:rsid w:val="00252F72"/>
    <w:rsid w:val="00254AEA"/>
    <w:rsid w:val="0027079F"/>
    <w:rsid w:val="00282B0A"/>
    <w:rsid w:val="002A5835"/>
    <w:rsid w:val="002A7E9D"/>
    <w:rsid w:val="002B1408"/>
    <w:rsid w:val="002E6E51"/>
    <w:rsid w:val="003235B1"/>
    <w:rsid w:val="00355209"/>
    <w:rsid w:val="003633E2"/>
    <w:rsid w:val="003879AA"/>
    <w:rsid w:val="00393496"/>
    <w:rsid w:val="003A512E"/>
    <w:rsid w:val="003C10F6"/>
    <w:rsid w:val="00423019"/>
    <w:rsid w:val="004365C4"/>
    <w:rsid w:val="0047544A"/>
    <w:rsid w:val="00485482"/>
    <w:rsid w:val="004A70E8"/>
    <w:rsid w:val="004C05D2"/>
    <w:rsid w:val="004D298A"/>
    <w:rsid w:val="004E1EB4"/>
    <w:rsid w:val="004E54DB"/>
    <w:rsid w:val="005020AE"/>
    <w:rsid w:val="00515F4C"/>
    <w:rsid w:val="0052070C"/>
    <w:rsid w:val="00521723"/>
    <w:rsid w:val="005804D9"/>
    <w:rsid w:val="00582921"/>
    <w:rsid w:val="00595F9D"/>
    <w:rsid w:val="005E0009"/>
    <w:rsid w:val="005F77F9"/>
    <w:rsid w:val="006009FC"/>
    <w:rsid w:val="006342AA"/>
    <w:rsid w:val="0067285E"/>
    <w:rsid w:val="006858B6"/>
    <w:rsid w:val="00686BAD"/>
    <w:rsid w:val="0069006E"/>
    <w:rsid w:val="0071439D"/>
    <w:rsid w:val="0071705A"/>
    <w:rsid w:val="00795187"/>
    <w:rsid w:val="00795A02"/>
    <w:rsid w:val="00796ACD"/>
    <w:rsid w:val="007A764E"/>
    <w:rsid w:val="007B394C"/>
    <w:rsid w:val="007D3500"/>
    <w:rsid w:val="008017DF"/>
    <w:rsid w:val="00815C36"/>
    <w:rsid w:val="00822929"/>
    <w:rsid w:val="00861225"/>
    <w:rsid w:val="008822BB"/>
    <w:rsid w:val="00887D0F"/>
    <w:rsid w:val="00894C12"/>
    <w:rsid w:val="008A442B"/>
    <w:rsid w:val="008E2E67"/>
    <w:rsid w:val="0090080F"/>
    <w:rsid w:val="00971150"/>
    <w:rsid w:val="009718D0"/>
    <w:rsid w:val="0097754F"/>
    <w:rsid w:val="00A20E9B"/>
    <w:rsid w:val="00A71DC0"/>
    <w:rsid w:val="00A96AB1"/>
    <w:rsid w:val="00AC1596"/>
    <w:rsid w:val="00AD26E5"/>
    <w:rsid w:val="00AE7970"/>
    <w:rsid w:val="00B505A2"/>
    <w:rsid w:val="00BA1A0F"/>
    <w:rsid w:val="00BB08AB"/>
    <w:rsid w:val="00BB3BA4"/>
    <w:rsid w:val="00BC500B"/>
    <w:rsid w:val="00BD03CC"/>
    <w:rsid w:val="00BD1B04"/>
    <w:rsid w:val="00C22ED0"/>
    <w:rsid w:val="00C27B32"/>
    <w:rsid w:val="00C33B27"/>
    <w:rsid w:val="00C82643"/>
    <w:rsid w:val="00CA434E"/>
    <w:rsid w:val="00CC6F03"/>
    <w:rsid w:val="00CD0345"/>
    <w:rsid w:val="00D177BC"/>
    <w:rsid w:val="00DB25BB"/>
    <w:rsid w:val="00DC5708"/>
    <w:rsid w:val="00DC7FD8"/>
    <w:rsid w:val="00E3079B"/>
    <w:rsid w:val="00E54CC9"/>
    <w:rsid w:val="00EB18B6"/>
    <w:rsid w:val="00ED71EA"/>
    <w:rsid w:val="00F35905"/>
    <w:rsid w:val="00F6650D"/>
    <w:rsid w:val="00F91D92"/>
    <w:rsid w:val="00FB24B7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B20F"/>
  <w15:docId w15:val="{2B313006-A757-4297-9BB2-90A53714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35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35B1"/>
    <w:pPr>
      <w:ind w:left="1550" w:right="13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5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235B1"/>
    <w:pPr>
      <w:ind w:left="1637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35B1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F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5F77F9"/>
  </w:style>
  <w:style w:type="character" w:customStyle="1" w:styleId="c3">
    <w:name w:val="c3"/>
    <w:basedOn w:val="a0"/>
    <w:rsid w:val="005F77F9"/>
  </w:style>
  <w:style w:type="character" w:customStyle="1" w:styleId="c1">
    <w:name w:val="c1"/>
    <w:basedOn w:val="a0"/>
    <w:rsid w:val="005F77F9"/>
  </w:style>
  <w:style w:type="paragraph" w:customStyle="1" w:styleId="c11">
    <w:name w:val="c11"/>
    <w:basedOn w:val="a"/>
    <w:rsid w:val="005F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54CD6"/>
    <w:pPr>
      <w:ind w:left="702"/>
      <w:jc w:val="both"/>
    </w:pPr>
  </w:style>
  <w:style w:type="paragraph" w:styleId="a6">
    <w:name w:val="Normal (Web)"/>
    <w:basedOn w:val="a"/>
    <w:uiPriority w:val="99"/>
    <w:unhideWhenUsed/>
    <w:rsid w:val="00BA1A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Кузнецов</cp:lastModifiedBy>
  <cp:revision>88</cp:revision>
  <cp:lastPrinted>2023-12-18T10:25:00Z</cp:lastPrinted>
  <dcterms:created xsi:type="dcterms:W3CDTF">2023-12-08T09:00:00Z</dcterms:created>
  <dcterms:modified xsi:type="dcterms:W3CDTF">2023-12-19T12:25:00Z</dcterms:modified>
</cp:coreProperties>
</file>